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D31E" w14:textId="77777777" w:rsidR="00AA27BD" w:rsidRPr="00FC2E20" w:rsidRDefault="003E4DC1" w:rsidP="00FC2E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E20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 material</w:t>
      </w:r>
    </w:p>
    <w:p w14:paraId="6DA16DE4" w14:textId="77777777" w:rsidR="00A46E50" w:rsidRPr="004A684E" w:rsidRDefault="00A46E50" w:rsidP="00A46E50">
      <w:pPr>
        <w:pStyle w:val="CommentText"/>
        <w:jc w:val="center"/>
        <w:rPr>
          <w:rFonts w:ascii="Times New Roman" w:hAnsi="Times New Roman" w:cs="Times New Roman"/>
          <w:sz w:val="28"/>
          <w:szCs w:val="28"/>
        </w:rPr>
      </w:pPr>
      <w:r w:rsidRPr="004A684E">
        <w:rPr>
          <w:rFonts w:ascii="Times New Roman" w:hAnsi="Times New Roman" w:cs="Times New Roman"/>
          <w:b/>
          <w:bCs/>
          <w:sz w:val="28"/>
          <w:szCs w:val="28"/>
        </w:rPr>
        <w:t>Variations in the functional diversity of root microbiome of Healthy and Northern Corn Leaf Blight Infected Maize (</w:t>
      </w:r>
      <w:proofErr w:type="spellStart"/>
      <w:r w:rsidRPr="004A6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Zea</w:t>
      </w:r>
      <w:proofErr w:type="spellEnd"/>
      <w:r w:rsidRPr="004A68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mays</w:t>
      </w:r>
      <w:r w:rsidRPr="004A684E">
        <w:rPr>
          <w:rFonts w:ascii="Times New Roman" w:hAnsi="Times New Roman" w:cs="Times New Roman"/>
          <w:b/>
          <w:bCs/>
          <w:sz w:val="28"/>
          <w:szCs w:val="28"/>
        </w:rPr>
        <w:t xml:space="preserve"> L.) </w:t>
      </w:r>
    </w:p>
    <w:p w14:paraId="6E629CA9" w14:textId="77777777" w:rsidR="009B2F45" w:rsidRPr="00A72BA0" w:rsidRDefault="009B2F45" w:rsidP="009B2F45">
      <w:pPr>
        <w:pStyle w:val="AuthorList"/>
        <w:jc w:val="center"/>
        <w:rPr>
          <w:b w:val="0"/>
          <w:bCs/>
        </w:rPr>
      </w:pPr>
      <w:r w:rsidRPr="00A72BA0">
        <w:rPr>
          <w:b w:val="0"/>
          <w:bCs/>
        </w:rPr>
        <w:t xml:space="preserve">Siphiwe Prudence DLAMINI, </w:t>
      </w:r>
      <w:proofErr w:type="spellStart"/>
      <w:r w:rsidRPr="00A72BA0">
        <w:rPr>
          <w:b w:val="0"/>
          <w:bCs/>
        </w:rPr>
        <w:t>Akinlolu</w:t>
      </w:r>
      <w:proofErr w:type="spellEnd"/>
      <w:r w:rsidRPr="00A72BA0">
        <w:rPr>
          <w:b w:val="0"/>
          <w:bCs/>
        </w:rPr>
        <w:t xml:space="preserve"> Olalekan AKANMU, Olubukola </w:t>
      </w:r>
      <w:proofErr w:type="spellStart"/>
      <w:r w:rsidRPr="00A72BA0">
        <w:rPr>
          <w:b w:val="0"/>
          <w:bCs/>
        </w:rPr>
        <w:t>Oluranti</w:t>
      </w:r>
      <w:proofErr w:type="spellEnd"/>
      <w:r w:rsidRPr="00A72BA0">
        <w:rPr>
          <w:b w:val="0"/>
          <w:bCs/>
        </w:rPr>
        <w:t xml:space="preserve"> BABALOLA</w:t>
      </w:r>
      <w:r w:rsidRPr="00A72BA0">
        <w:rPr>
          <w:b w:val="0"/>
          <w:bCs/>
          <w:vertAlign w:val="superscript"/>
        </w:rPr>
        <w:t>*</w:t>
      </w:r>
    </w:p>
    <w:p w14:paraId="5820EDC3" w14:textId="77777777" w:rsidR="009B2F45" w:rsidRPr="00A72BA0" w:rsidRDefault="009B2F45" w:rsidP="009B2F45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BA0">
        <w:rPr>
          <w:rFonts w:ascii="Times New Roman" w:hAnsi="Times New Roman" w:cs="Times New Roman"/>
          <w:sz w:val="24"/>
          <w:szCs w:val="24"/>
        </w:rPr>
        <w:t>Food Security and Safety Focus Area, Faculty of Natural and Agriculture Sciences, North-West University, Mmabatho 2735, South Africa</w:t>
      </w:r>
    </w:p>
    <w:p w14:paraId="024E411D" w14:textId="77777777" w:rsidR="009B2F45" w:rsidRPr="00A72BA0" w:rsidRDefault="009B2F45" w:rsidP="009B2F45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BA0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A72BA0">
        <w:rPr>
          <w:rFonts w:ascii="Times New Roman" w:hAnsi="Times New Roman" w:cs="Times New Roman"/>
          <w:sz w:val="24"/>
          <w:szCs w:val="24"/>
        </w:rPr>
        <w:t xml:space="preserve">Corresponding Author: Olubukola.Babalola@nwu.ac.za </w:t>
      </w:r>
    </w:p>
    <w:p w14:paraId="091FCFC6" w14:textId="77777777" w:rsidR="00FC2E20" w:rsidRPr="00FC2E20" w:rsidRDefault="00FC2E20" w:rsidP="00FC2E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3A4D7" w14:textId="77777777" w:rsidR="008922B6" w:rsidRPr="00FC2E20" w:rsidRDefault="008922B6" w:rsidP="00FC2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E20">
        <w:rPr>
          <w:rFonts w:ascii="Times New Roman" w:hAnsi="Times New Roman" w:cs="Times New Roman"/>
          <w:sz w:val="24"/>
          <w:szCs w:val="24"/>
        </w:rPr>
        <w:t>Email: Olubukola.babalola@nwu.ac.za</w:t>
      </w:r>
    </w:p>
    <w:p w14:paraId="5E97965C" w14:textId="77777777" w:rsidR="008922B6" w:rsidRPr="00FC2E20" w:rsidRDefault="008922B6" w:rsidP="00FC2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E20">
        <w:rPr>
          <w:rFonts w:ascii="Times New Roman" w:hAnsi="Times New Roman" w:cs="Times New Roman"/>
          <w:sz w:val="24"/>
          <w:szCs w:val="24"/>
        </w:rPr>
        <w:t>Tel: +27183892568</w:t>
      </w:r>
    </w:p>
    <w:p w14:paraId="7DD2A3FB" w14:textId="7870217C" w:rsidR="008922B6" w:rsidRPr="00FC2E20" w:rsidRDefault="008922B6" w:rsidP="00FC2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E20">
        <w:rPr>
          <w:rFonts w:ascii="Times New Roman" w:hAnsi="Times New Roman" w:cs="Times New Roman"/>
          <w:sz w:val="24"/>
          <w:szCs w:val="24"/>
        </w:rPr>
        <w:t>Fax: +27183892134</w:t>
      </w:r>
    </w:p>
    <w:p w14:paraId="7C83B3D7" w14:textId="77777777" w:rsidR="00DF68A2" w:rsidRDefault="00DF68A2" w:rsidP="008922B6">
      <w:pPr>
        <w:rPr>
          <w:rFonts w:ascii="Arial" w:hAnsi="Arial" w:cs="Arial"/>
          <w:sz w:val="24"/>
          <w:szCs w:val="24"/>
        </w:rPr>
      </w:pPr>
    </w:p>
    <w:p w14:paraId="15DF88B8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21EB103A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3D4F3750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4B02B9E0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4C02615F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45FE68E5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5C4DDDBD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70BFC073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4826CA8D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7FEFAF9D" w14:textId="77777777" w:rsidR="006936B4" w:rsidRDefault="006936B4" w:rsidP="008922B6">
      <w:pPr>
        <w:rPr>
          <w:rFonts w:ascii="Arial" w:hAnsi="Arial" w:cs="Arial"/>
          <w:sz w:val="24"/>
          <w:szCs w:val="24"/>
        </w:rPr>
      </w:pPr>
    </w:p>
    <w:p w14:paraId="7CBA8C87" w14:textId="77777777" w:rsidR="00FB55AE" w:rsidRDefault="00FB55AE" w:rsidP="008922B6">
      <w:pPr>
        <w:rPr>
          <w:rFonts w:ascii="Arial" w:hAnsi="Arial" w:cs="Arial"/>
          <w:sz w:val="24"/>
          <w:szCs w:val="24"/>
        </w:rPr>
      </w:pPr>
    </w:p>
    <w:p w14:paraId="55A63CFA" w14:textId="77777777" w:rsidR="006562AC" w:rsidRDefault="006562AC" w:rsidP="008922B6">
      <w:pPr>
        <w:rPr>
          <w:rFonts w:ascii="Arial" w:hAnsi="Arial" w:cs="Arial"/>
          <w:sz w:val="24"/>
          <w:szCs w:val="24"/>
        </w:rPr>
      </w:pPr>
    </w:p>
    <w:p w14:paraId="66386243" w14:textId="77777777" w:rsidR="00F1783B" w:rsidRDefault="00F1783B" w:rsidP="008922B6">
      <w:pPr>
        <w:rPr>
          <w:rStyle w:val="fontstyle01"/>
          <w:b/>
          <w:sz w:val="22"/>
          <w:szCs w:val="22"/>
        </w:rPr>
      </w:pPr>
    </w:p>
    <w:p w14:paraId="597F5503" w14:textId="77777777" w:rsidR="00F1783B" w:rsidRDefault="00F1783B" w:rsidP="008922B6">
      <w:pPr>
        <w:rPr>
          <w:rStyle w:val="fontstyle01"/>
          <w:b/>
          <w:sz w:val="22"/>
          <w:szCs w:val="22"/>
        </w:rPr>
      </w:pPr>
    </w:p>
    <w:p w14:paraId="19417E0F" w14:textId="77777777" w:rsidR="00F1783B" w:rsidRDefault="00F1783B" w:rsidP="008922B6">
      <w:pPr>
        <w:rPr>
          <w:rStyle w:val="fontstyle01"/>
          <w:b/>
          <w:sz w:val="22"/>
          <w:szCs w:val="22"/>
        </w:rPr>
      </w:pPr>
    </w:p>
    <w:p w14:paraId="3E3BF63D" w14:textId="04ED28C3" w:rsidR="00DF68A2" w:rsidRPr="001979AC" w:rsidRDefault="00DF68A2" w:rsidP="008922B6">
      <w:pPr>
        <w:rPr>
          <w:rFonts w:ascii="Times New Roman" w:hAnsi="Times New Roman" w:cs="Times New Roman"/>
          <w:bCs/>
        </w:rPr>
      </w:pPr>
      <w:r w:rsidRPr="001979AC">
        <w:rPr>
          <w:rStyle w:val="fontstyle01"/>
          <w:b/>
          <w:sz w:val="22"/>
          <w:szCs w:val="22"/>
        </w:rPr>
        <w:lastRenderedPageBreak/>
        <w:t>Table S</w:t>
      </w:r>
      <w:r w:rsidR="00FB6AFD" w:rsidRPr="001979AC">
        <w:rPr>
          <w:rStyle w:val="fontstyle01"/>
          <w:b/>
          <w:sz w:val="22"/>
          <w:szCs w:val="22"/>
        </w:rPr>
        <w:t>1</w:t>
      </w:r>
      <w:r w:rsidRPr="001979AC">
        <w:rPr>
          <w:rStyle w:val="fontstyle01"/>
          <w:b/>
          <w:sz w:val="22"/>
          <w:szCs w:val="22"/>
        </w:rPr>
        <w:t xml:space="preserve">: </w:t>
      </w:r>
      <w:r w:rsidRPr="001979AC">
        <w:rPr>
          <w:rStyle w:val="fontstyle01"/>
          <w:bCs/>
          <w:sz w:val="22"/>
          <w:szCs w:val="22"/>
        </w:rPr>
        <w:t xml:space="preserve">Average percentage of sequences </w:t>
      </w:r>
      <w:proofErr w:type="gramStart"/>
      <w:r w:rsidRPr="001979AC">
        <w:rPr>
          <w:rStyle w:val="fontstyle01"/>
          <w:bCs/>
          <w:sz w:val="22"/>
          <w:szCs w:val="22"/>
        </w:rPr>
        <w:t>similar to</w:t>
      </w:r>
      <w:proofErr w:type="gramEnd"/>
      <w:r w:rsidRPr="001979AC">
        <w:rPr>
          <w:rStyle w:val="fontstyle01"/>
          <w:bCs/>
          <w:sz w:val="22"/>
          <w:szCs w:val="22"/>
        </w:rPr>
        <w:t xml:space="preserve"> notable metabolisms in soil microbiomes across </w:t>
      </w:r>
      <w:r w:rsidRPr="001979AC">
        <w:rPr>
          <w:rFonts w:ascii="Times New Roman" w:hAnsi="Times New Roman" w:cs="Times New Roman"/>
          <w:bCs/>
        </w:rPr>
        <w:t>rhizosphere of healthy and NCLB diseased maize plant</w:t>
      </w:r>
    </w:p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1354"/>
        <w:gridCol w:w="1327"/>
        <w:gridCol w:w="1466"/>
        <w:gridCol w:w="1381"/>
        <w:gridCol w:w="1080"/>
      </w:tblGrid>
      <w:tr w:rsidR="00532A6B" w:rsidRPr="0015710A" w14:paraId="3ECC370D" w14:textId="77777777" w:rsidTr="00221C6D">
        <w:trPr>
          <w:trHeight w:val="30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E77360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SUBSYSTEMS LEVEL 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421DA3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77E868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ID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1BB0BA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57AC55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7B0DC6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710A">
              <w:rPr>
                <w:rFonts w:ascii="Times New Roman" w:hAnsi="Times New Roman" w:cs="Times New Roman"/>
                <w:b/>
                <w:bCs/>
              </w:rPr>
              <w:t>Pvalue</w:t>
            </w:r>
            <w:proofErr w:type="spellEnd"/>
          </w:p>
        </w:tc>
      </w:tr>
      <w:tr w:rsidR="00532A6B" w:rsidRPr="0015710A" w14:paraId="44418B7D" w14:textId="77777777" w:rsidTr="00221C6D">
        <w:trPr>
          <w:trHeight w:val="300"/>
        </w:trPr>
        <w:tc>
          <w:tcPr>
            <w:tcW w:w="3312" w:type="dxa"/>
            <w:tcBorders>
              <w:top w:val="single" w:sz="4" w:space="0" w:color="auto"/>
            </w:tcBorders>
            <w:noWrap/>
            <w:hideMark/>
          </w:tcPr>
          <w:p w14:paraId="3B68CA8F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Amino Acid 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noWrap/>
            <w:hideMark/>
          </w:tcPr>
          <w:p w14:paraId="3E2FABD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10.57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</w:t>
            </w:r>
            <w:r w:rsidRPr="001571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noWrap/>
            <w:hideMark/>
          </w:tcPr>
          <w:p w14:paraId="45DF189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10.70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</w:t>
            </w:r>
            <w:r w:rsidRPr="001571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noWrap/>
            <w:hideMark/>
          </w:tcPr>
          <w:p w14:paraId="1ABE298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noWrap/>
            <w:hideMark/>
          </w:tcPr>
          <w:p w14:paraId="0C4BD20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53C4E99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2A6B" w:rsidRPr="0015710A" w14:paraId="3F069B2F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21910125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Carbohydrates </w:t>
            </w:r>
          </w:p>
        </w:tc>
        <w:tc>
          <w:tcPr>
            <w:tcW w:w="1354" w:type="dxa"/>
            <w:noWrap/>
            <w:hideMark/>
          </w:tcPr>
          <w:p w14:paraId="52E5ADE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13.73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504D390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14.21</w:t>
            </w:r>
            <w:r w:rsidRPr="0015710A">
              <w:rPr>
                <w:rFonts w:ascii="Times New Roman" w:hAnsi="Times New Roman" w:cs="Times New Roman"/>
              </w:rPr>
              <w:t>±0.00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noWrap/>
            <w:hideMark/>
          </w:tcPr>
          <w:p w14:paraId="3D90BD2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14.99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dxa"/>
            <w:noWrap/>
            <w:hideMark/>
          </w:tcPr>
          <w:p w14:paraId="74B50FD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612E0F1C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532A6B" w:rsidRPr="0015710A" w14:paraId="48D1581C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7B7C3722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Cell Division and Cell Cycle </w:t>
            </w:r>
          </w:p>
        </w:tc>
        <w:tc>
          <w:tcPr>
            <w:tcW w:w="1354" w:type="dxa"/>
            <w:noWrap/>
            <w:hideMark/>
          </w:tcPr>
          <w:p w14:paraId="675C041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noWrap/>
            <w:hideMark/>
          </w:tcPr>
          <w:p w14:paraId="5016DAF9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466" w:type="dxa"/>
            <w:noWrap/>
            <w:hideMark/>
          </w:tcPr>
          <w:p w14:paraId="17DB67C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noWrap/>
            <w:hideMark/>
          </w:tcPr>
          <w:p w14:paraId="57286D7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  <w:r w:rsidRPr="0015710A">
              <w:rPr>
                <w:rFonts w:ascii="Times New Roman" w:hAnsi="Times New Roman" w:cs="Times New Roman"/>
              </w:rPr>
              <w:t>±0.00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4FD69D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0.42</w:t>
            </w:r>
          </w:p>
        </w:tc>
      </w:tr>
      <w:tr w:rsidR="00532A6B" w:rsidRPr="0015710A" w14:paraId="6D087BF2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222DF434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Cell Wall and Capsule </w:t>
            </w:r>
          </w:p>
        </w:tc>
        <w:tc>
          <w:tcPr>
            <w:tcW w:w="1354" w:type="dxa"/>
            <w:noWrap/>
            <w:hideMark/>
          </w:tcPr>
          <w:p w14:paraId="57FE340C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7" w:type="dxa"/>
            <w:noWrap/>
            <w:hideMark/>
          </w:tcPr>
          <w:p w14:paraId="4E1FA34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3.47</w:t>
            </w:r>
            <w:r w:rsidRPr="0015710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466" w:type="dxa"/>
            <w:noWrap/>
            <w:hideMark/>
          </w:tcPr>
          <w:p w14:paraId="2EC88CE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  <w:r w:rsidRPr="0015710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381" w:type="dxa"/>
            <w:noWrap/>
            <w:hideMark/>
          </w:tcPr>
          <w:p w14:paraId="5ED1474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1080" w:type="dxa"/>
            <w:noWrap/>
            <w:hideMark/>
          </w:tcPr>
          <w:p w14:paraId="1DA8BA8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532A6B" w:rsidRPr="0015710A" w14:paraId="58A96360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7987E7E0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Clustering-based subsystems </w:t>
            </w:r>
          </w:p>
        </w:tc>
        <w:tc>
          <w:tcPr>
            <w:tcW w:w="1354" w:type="dxa"/>
            <w:noWrap/>
            <w:hideMark/>
          </w:tcPr>
          <w:p w14:paraId="6DD76B0B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7" w:type="dxa"/>
            <w:noWrap/>
            <w:hideMark/>
          </w:tcPr>
          <w:p w14:paraId="7C3269C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noWrap/>
            <w:hideMark/>
          </w:tcPr>
          <w:p w14:paraId="3510B69C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12.93</w:t>
            </w:r>
            <w:r w:rsidRPr="0015710A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1381" w:type="dxa"/>
            <w:noWrap/>
            <w:hideMark/>
          </w:tcPr>
          <w:p w14:paraId="5D3A44E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12.97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  <w:noWrap/>
            <w:hideMark/>
          </w:tcPr>
          <w:p w14:paraId="1F714D2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32A6B" w:rsidRPr="0015710A" w14:paraId="06B7E775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75563908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Cofactors, Vitamins, Prosthetic Groups, Pigments </w:t>
            </w:r>
          </w:p>
        </w:tc>
        <w:tc>
          <w:tcPr>
            <w:tcW w:w="1354" w:type="dxa"/>
            <w:noWrap/>
            <w:hideMark/>
          </w:tcPr>
          <w:p w14:paraId="07D6DBF9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5.63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27" w:type="dxa"/>
            <w:noWrap/>
            <w:hideMark/>
          </w:tcPr>
          <w:p w14:paraId="58C1A0D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6" w:type="dxa"/>
            <w:noWrap/>
            <w:hideMark/>
          </w:tcPr>
          <w:p w14:paraId="17455472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59C54D3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  <w:noWrap/>
            <w:hideMark/>
          </w:tcPr>
          <w:p w14:paraId="012F17F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32A6B" w:rsidRPr="0015710A" w14:paraId="61F8FBBA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58371CDD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DNA Metabolism </w:t>
            </w:r>
          </w:p>
        </w:tc>
        <w:tc>
          <w:tcPr>
            <w:tcW w:w="1354" w:type="dxa"/>
            <w:noWrap/>
            <w:hideMark/>
          </w:tcPr>
          <w:p w14:paraId="555B39D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noWrap/>
            <w:hideMark/>
          </w:tcPr>
          <w:p w14:paraId="27C5DBE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6" w:type="dxa"/>
            <w:noWrap/>
            <w:hideMark/>
          </w:tcPr>
          <w:p w14:paraId="6C91B94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noWrap/>
            <w:hideMark/>
          </w:tcPr>
          <w:p w14:paraId="2D7DD7DF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4.56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noWrap/>
            <w:hideMark/>
          </w:tcPr>
          <w:p w14:paraId="4FCF623F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32A6B" w:rsidRPr="0015710A" w14:paraId="5CBCB60E" w14:textId="77777777" w:rsidTr="00221C6D">
        <w:trPr>
          <w:trHeight w:val="300"/>
        </w:trPr>
        <w:tc>
          <w:tcPr>
            <w:tcW w:w="3312" w:type="dxa"/>
            <w:noWrap/>
          </w:tcPr>
          <w:p w14:paraId="27DDFD8A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Dormancy and Sporulation</w:t>
            </w:r>
          </w:p>
        </w:tc>
        <w:tc>
          <w:tcPr>
            <w:tcW w:w="1354" w:type="dxa"/>
            <w:noWrap/>
          </w:tcPr>
          <w:p w14:paraId="0A54715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27" w:type="dxa"/>
            <w:noWrap/>
          </w:tcPr>
          <w:p w14:paraId="648D317B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16</w:t>
            </w:r>
            <w:r w:rsidRPr="0015710A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466" w:type="dxa"/>
            <w:noWrap/>
          </w:tcPr>
          <w:p w14:paraId="17B026D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noWrap/>
          </w:tcPr>
          <w:p w14:paraId="5BCE897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noWrap/>
          </w:tcPr>
          <w:p w14:paraId="1D7CEDD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</w:tr>
      <w:tr w:rsidR="00532A6B" w:rsidRPr="0015710A" w14:paraId="292FA138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4EA12155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Fatty Acids, Lipids, and Isoprenoids </w:t>
            </w:r>
          </w:p>
        </w:tc>
        <w:tc>
          <w:tcPr>
            <w:tcW w:w="1354" w:type="dxa"/>
            <w:noWrap/>
            <w:hideMark/>
          </w:tcPr>
          <w:p w14:paraId="1688A97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13D9660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2.72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162B54A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175AB90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E77E8E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32A6B" w:rsidRPr="0015710A" w14:paraId="5E325A53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2348A202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C51419">
              <w:rPr>
                <w:rFonts w:ascii="Times New Roman" w:hAnsi="Times New Roman" w:cs="Times New Roman"/>
                <w:b/>
                <w:bCs/>
              </w:rPr>
              <w:t>Iron acquisition and metabolism</w:t>
            </w:r>
            <w:r w:rsidRPr="001571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54" w:type="dxa"/>
            <w:noWrap/>
            <w:hideMark/>
          </w:tcPr>
          <w:p w14:paraId="347BF73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12C73C8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noWrap/>
            <w:hideMark/>
          </w:tcPr>
          <w:p w14:paraId="0069576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644A5D1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3E1F2F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532A6B" w:rsidRPr="0015710A" w14:paraId="720260E7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4CBFFA44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Membrane Transport </w:t>
            </w:r>
          </w:p>
        </w:tc>
        <w:tc>
          <w:tcPr>
            <w:tcW w:w="1354" w:type="dxa"/>
            <w:noWrap/>
            <w:hideMark/>
          </w:tcPr>
          <w:p w14:paraId="7BF0F3EB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  <w:noWrap/>
            <w:hideMark/>
          </w:tcPr>
          <w:p w14:paraId="65CA69D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noWrap/>
            <w:hideMark/>
          </w:tcPr>
          <w:p w14:paraId="214A630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noWrap/>
            <w:hideMark/>
          </w:tcPr>
          <w:p w14:paraId="3DC6A152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  <w:r w:rsidRPr="0015710A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080" w:type="dxa"/>
            <w:noWrap/>
            <w:hideMark/>
          </w:tcPr>
          <w:p w14:paraId="0827981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2A6B" w:rsidRPr="0015710A" w14:paraId="4B18300A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604C60BF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Metabolism of Aromatic Compounds </w:t>
            </w:r>
          </w:p>
        </w:tc>
        <w:tc>
          <w:tcPr>
            <w:tcW w:w="1354" w:type="dxa"/>
            <w:noWrap/>
            <w:hideMark/>
          </w:tcPr>
          <w:p w14:paraId="6D286FB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</w:t>
            </w:r>
            <w:r w:rsidRPr="0015710A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327" w:type="dxa"/>
            <w:noWrap/>
            <w:hideMark/>
          </w:tcPr>
          <w:p w14:paraId="435230F2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noWrap/>
            <w:hideMark/>
          </w:tcPr>
          <w:p w14:paraId="432C84C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noWrap/>
            <w:hideMark/>
          </w:tcPr>
          <w:p w14:paraId="1DEE064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4F74B38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2A6B" w:rsidRPr="0015710A" w14:paraId="033F9800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79F7BBFB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Miscellaneous</w:t>
            </w:r>
          </w:p>
        </w:tc>
        <w:tc>
          <w:tcPr>
            <w:tcW w:w="1354" w:type="dxa"/>
            <w:noWrap/>
            <w:hideMark/>
          </w:tcPr>
          <w:p w14:paraId="2FF38FE9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6.39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noWrap/>
            <w:hideMark/>
          </w:tcPr>
          <w:p w14:paraId="2DE49DB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noWrap/>
            <w:hideMark/>
          </w:tcPr>
          <w:p w14:paraId="36830E3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dxa"/>
            <w:noWrap/>
            <w:hideMark/>
          </w:tcPr>
          <w:p w14:paraId="5CC4DED8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7A5EB4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532A6B" w:rsidRPr="0015710A" w14:paraId="519BA132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39B6FAFD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Motility and Chemotaxis </w:t>
            </w:r>
          </w:p>
        </w:tc>
        <w:tc>
          <w:tcPr>
            <w:tcW w:w="1354" w:type="dxa"/>
            <w:noWrap/>
            <w:hideMark/>
          </w:tcPr>
          <w:p w14:paraId="3BC77E3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  <w:noWrap/>
            <w:hideMark/>
          </w:tcPr>
          <w:p w14:paraId="6F423808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noWrap/>
            <w:hideMark/>
          </w:tcPr>
          <w:p w14:paraId="5A6C774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0.998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1" w:type="dxa"/>
            <w:noWrap/>
            <w:hideMark/>
          </w:tcPr>
          <w:p w14:paraId="0E27C54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noWrap/>
            <w:hideMark/>
          </w:tcPr>
          <w:p w14:paraId="26C7949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532A6B" w:rsidRPr="0015710A" w14:paraId="39AACD89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5A83D42D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Nitrogen Metabolism </w:t>
            </w:r>
          </w:p>
        </w:tc>
        <w:tc>
          <w:tcPr>
            <w:tcW w:w="1354" w:type="dxa"/>
            <w:noWrap/>
            <w:hideMark/>
          </w:tcPr>
          <w:p w14:paraId="0E6FBA7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6F50FADC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noWrap/>
            <w:hideMark/>
          </w:tcPr>
          <w:p w14:paraId="10B4BA6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  <w:r w:rsidRPr="0015710A">
              <w:rPr>
                <w:rFonts w:ascii="Times New Roman" w:hAnsi="Times New Roman" w:cs="Times New Roman"/>
              </w:rPr>
              <w:t>±0.00</w:t>
            </w:r>
          </w:p>
        </w:tc>
        <w:tc>
          <w:tcPr>
            <w:tcW w:w="1381" w:type="dxa"/>
            <w:noWrap/>
            <w:hideMark/>
          </w:tcPr>
          <w:p w14:paraId="005F5A89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6520E2D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32A6B" w:rsidRPr="0015710A" w14:paraId="00F378CF" w14:textId="77777777" w:rsidTr="00221C6D">
        <w:trPr>
          <w:trHeight w:val="300"/>
        </w:trPr>
        <w:tc>
          <w:tcPr>
            <w:tcW w:w="3312" w:type="dxa"/>
            <w:noWrap/>
          </w:tcPr>
          <w:p w14:paraId="689BE5EC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Nucleosides and Nucleotides</w:t>
            </w:r>
          </w:p>
        </w:tc>
        <w:tc>
          <w:tcPr>
            <w:tcW w:w="1354" w:type="dxa"/>
            <w:noWrap/>
          </w:tcPr>
          <w:p w14:paraId="3FD070D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noWrap/>
          </w:tcPr>
          <w:p w14:paraId="3A84D2D9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noWrap/>
          </w:tcPr>
          <w:p w14:paraId="1499AF4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</w:tcPr>
          <w:p w14:paraId="66E594C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</w:tcPr>
          <w:p w14:paraId="10895E4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</w:tr>
      <w:tr w:rsidR="00532A6B" w:rsidRPr="0015710A" w14:paraId="7CEEF171" w14:textId="77777777" w:rsidTr="00221C6D">
        <w:trPr>
          <w:trHeight w:val="300"/>
        </w:trPr>
        <w:tc>
          <w:tcPr>
            <w:tcW w:w="3312" w:type="dxa"/>
            <w:noWrap/>
          </w:tcPr>
          <w:p w14:paraId="176E3F98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Phages, Prophages, Transposable elements, Plasmids </w:t>
            </w:r>
          </w:p>
        </w:tc>
        <w:tc>
          <w:tcPr>
            <w:tcW w:w="1354" w:type="dxa"/>
            <w:noWrap/>
          </w:tcPr>
          <w:p w14:paraId="7B8A6C0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noWrap/>
          </w:tcPr>
          <w:p w14:paraId="085E5A2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noWrap/>
          </w:tcPr>
          <w:p w14:paraId="26B4C50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</w:tcPr>
          <w:p w14:paraId="7FF6C4D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</w:tcPr>
          <w:p w14:paraId="38E9D07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</w:tr>
      <w:tr w:rsidR="00532A6B" w:rsidRPr="0015710A" w14:paraId="2D0478BB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75B16D31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Phosphorus Metabolism </w:t>
            </w:r>
          </w:p>
        </w:tc>
        <w:tc>
          <w:tcPr>
            <w:tcW w:w="1354" w:type="dxa"/>
            <w:noWrap/>
            <w:hideMark/>
          </w:tcPr>
          <w:p w14:paraId="32B6D56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noWrap/>
            <w:hideMark/>
          </w:tcPr>
          <w:p w14:paraId="2B26B4B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noWrap/>
            <w:hideMark/>
          </w:tcPr>
          <w:p w14:paraId="06EF2BC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noWrap/>
            <w:hideMark/>
          </w:tcPr>
          <w:p w14:paraId="206ED7E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5D2FE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32A6B" w:rsidRPr="0015710A" w14:paraId="508B80D6" w14:textId="77777777" w:rsidTr="00221C6D">
        <w:trPr>
          <w:trHeight w:val="300"/>
        </w:trPr>
        <w:tc>
          <w:tcPr>
            <w:tcW w:w="3312" w:type="dxa"/>
            <w:noWrap/>
          </w:tcPr>
          <w:p w14:paraId="1F986B69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Photosynthesis</w:t>
            </w:r>
          </w:p>
        </w:tc>
        <w:tc>
          <w:tcPr>
            <w:tcW w:w="1354" w:type="dxa"/>
            <w:noWrap/>
          </w:tcPr>
          <w:p w14:paraId="355D6DF1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noWrap/>
          </w:tcPr>
          <w:p w14:paraId="5C4F856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  <w:noWrap/>
          </w:tcPr>
          <w:p w14:paraId="71BC9102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noWrap/>
          </w:tcPr>
          <w:p w14:paraId="6A13F17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  <w:r w:rsidRPr="0015710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080" w:type="dxa"/>
            <w:noWrap/>
          </w:tcPr>
          <w:p w14:paraId="1A231FE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</w:tr>
      <w:tr w:rsidR="00532A6B" w:rsidRPr="0015710A" w14:paraId="60B34625" w14:textId="77777777" w:rsidTr="00221C6D">
        <w:trPr>
          <w:trHeight w:val="300"/>
        </w:trPr>
        <w:tc>
          <w:tcPr>
            <w:tcW w:w="3312" w:type="dxa"/>
            <w:noWrap/>
          </w:tcPr>
          <w:p w14:paraId="12DA7A1F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Potassium metabolism</w:t>
            </w:r>
          </w:p>
        </w:tc>
        <w:tc>
          <w:tcPr>
            <w:tcW w:w="1354" w:type="dxa"/>
            <w:noWrap/>
            <w:hideMark/>
          </w:tcPr>
          <w:p w14:paraId="628BABB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noWrap/>
            <w:hideMark/>
          </w:tcPr>
          <w:p w14:paraId="234744A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noWrap/>
            <w:hideMark/>
          </w:tcPr>
          <w:p w14:paraId="002184D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44</w:t>
            </w:r>
            <w:r w:rsidRPr="0015710A">
              <w:rPr>
                <w:rFonts w:ascii="Times New Roman" w:hAnsi="Times New Roman" w:cs="Times New Roman"/>
              </w:rPr>
              <w:t>±0.00</w:t>
            </w:r>
          </w:p>
        </w:tc>
        <w:tc>
          <w:tcPr>
            <w:tcW w:w="1381" w:type="dxa"/>
            <w:noWrap/>
            <w:hideMark/>
          </w:tcPr>
          <w:p w14:paraId="20F24BE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44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57ADC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2A6B" w:rsidRPr="0015710A" w14:paraId="306C60DA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5896EDE1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Protein Metabolism </w:t>
            </w:r>
          </w:p>
        </w:tc>
        <w:tc>
          <w:tcPr>
            <w:tcW w:w="1354" w:type="dxa"/>
            <w:noWrap/>
            <w:hideMark/>
          </w:tcPr>
          <w:p w14:paraId="3130B4EB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8.36</w:t>
            </w:r>
            <w:r w:rsidRPr="0015710A">
              <w:rPr>
                <w:rFonts w:ascii="Times New Roman" w:hAnsi="Times New Roman" w:cs="Times New Roman"/>
              </w:rPr>
              <w:t>±0.00</w:t>
            </w:r>
          </w:p>
        </w:tc>
        <w:tc>
          <w:tcPr>
            <w:tcW w:w="1327" w:type="dxa"/>
            <w:noWrap/>
            <w:hideMark/>
          </w:tcPr>
          <w:p w14:paraId="34996F9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noWrap/>
            <w:hideMark/>
          </w:tcPr>
          <w:p w14:paraId="7D5AD3FC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dxa"/>
            <w:noWrap/>
            <w:hideMark/>
          </w:tcPr>
          <w:p w14:paraId="20836C7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6CE53698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32A6B" w:rsidRPr="0015710A" w14:paraId="5B8E1F6A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48CC59F2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RNA Metabolism </w:t>
            </w:r>
          </w:p>
        </w:tc>
        <w:tc>
          <w:tcPr>
            <w:tcW w:w="1354" w:type="dxa"/>
            <w:noWrap/>
            <w:hideMark/>
          </w:tcPr>
          <w:p w14:paraId="62A36F1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noWrap/>
            <w:hideMark/>
          </w:tcPr>
          <w:p w14:paraId="32E94E2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noWrap/>
            <w:hideMark/>
          </w:tcPr>
          <w:p w14:paraId="3B66DEC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747CE76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  <w:r w:rsidRPr="0015710A">
              <w:rPr>
                <w:rFonts w:ascii="Times New Roman" w:hAnsi="Times New Roman" w:cs="Times New Roman"/>
              </w:rPr>
              <w:t>±0.02</w:t>
            </w:r>
          </w:p>
        </w:tc>
        <w:tc>
          <w:tcPr>
            <w:tcW w:w="1080" w:type="dxa"/>
            <w:noWrap/>
            <w:hideMark/>
          </w:tcPr>
          <w:p w14:paraId="76C76C2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32A6B" w:rsidRPr="0015710A" w14:paraId="2F6AD6D0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76580557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Regulation and Cell signaling</w:t>
            </w:r>
          </w:p>
        </w:tc>
        <w:tc>
          <w:tcPr>
            <w:tcW w:w="1354" w:type="dxa"/>
            <w:noWrap/>
            <w:hideMark/>
          </w:tcPr>
          <w:p w14:paraId="29D1C0A9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  <w:r w:rsidRPr="0015710A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327" w:type="dxa"/>
            <w:noWrap/>
            <w:hideMark/>
          </w:tcPr>
          <w:p w14:paraId="6ED8D62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0F9C904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  <w:r w:rsidRPr="0015710A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381" w:type="dxa"/>
            <w:noWrap/>
            <w:hideMark/>
          </w:tcPr>
          <w:p w14:paraId="0458B6D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A69FF0F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32A6B" w:rsidRPr="0015710A" w14:paraId="78799440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30BFC6C6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Respiration </w:t>
            </w:r>
          </w:p>
        </w:tc>
        <w:tc>
          <w:tcPr>
            <w:tcW w:w="1354" w:type="dxa"/>
            <w:noWrap/>
            <w:hideMark/>
          </w:tcPr>
          <w:p w14:paraId="4839724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7" w:type="dxa"/>
            <w:noWrap/>
            <w:hideMark/>
          </w:tcPr>
          <w:p w14:paraId="5EE1A0D3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noWrap/>
            <w:hideMark/>
          </w:tcPr>
          <w:p w14:paraId="10E39DB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0727226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35F422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2A6B" w:rsidRPr="0015710A" w14:paraId="779DE15E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6B396364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 xml:space="preserve">Secondary Metabolism </w:t>
            </w:r>
          </w:p>
        </w:tc>
        <w:tc>
          <w:tcPr>
            <w:tcW w:w="1354" w:type="dxa"/>
            <w:noWrap/>
            <w:hideMark/>
          </w:tcPr>
          <w:p w14:paraId="13A6F52F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noWrap/>
            <w:hideMark/>
          </w:tcPr>
          <w:p w14:paraId="0718B750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noWrap/>
            <w:hideMark/>
          </w:tcPr>
          <w:p w14:paraId="5A3D241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  <w:noWrap/>
            <w:hideMark/>
          </w:tcPr>
          <w:p w14:paraId="769F8B9B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1BBAB0C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32A6B" w:rsidRPr="0015710A" w14:paraId="74AF6FDB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7EDBD692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Stress Response</w:t>
            </w:r>
          </w:p>
        </w:tc>
        <w:tc>
          <w:tcPr>
            <w:tcW w:w="1354" w:type="dxa"/>
            <w:noWrap/>
            <w:hideMark/>
          </w:tcPr>
          <w:p w14:paraId="52C38FF5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2.58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  <w:noWrap/>
            <w:hideMark/>
          </w:tcPr>
          <w:p w14:paraId="337679A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noWrap/>
            <w:hideMark/>
          </w:tcPr>
          <w:p w14:paraId="6325D8B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  <w:r w:rsidRPr="0015710A">
              <w:rPr>
                <w:rFonts w:ascii="Times New Roman" w:hAnsi="Times New Roman" w:cs="Times New Roman"/>
              </w:rPr>
              <w:t>±0.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1" w:type="dxa"/>
            <w:noWrap/>
            <w:hideMark/>
          </w:tcPr>
          <w:p w14:paraId="3DF84856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  <w:r w:rsidRPr="0015710A">
              <w:rPr>
                <w:rFonts w:ascii="Times New Roman" w:hAnsi="Times New Roman" w:cs="Times New Roman"/>
              </w:rPr>
              <w:t>±0.02</w:t>
            </w:r>
          </w:p>
        </w:tc>
        <w:tc>
          <w:tcPr>
            <w:tcW w:w="1080" w:type="dxa"/>
            <w:noWrap/>
            <w:hideMark/>
          </w:tcPr>
          <w:p w14:paraId="78FBF33D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2A6B" w:rsidRPr="0015710A" w14:paraId="7D1D397A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096318C7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Sulfur Metabolism</w:t>
            </w:r>
          </w:p>
        </w:tc>
        <w:tc>
          <w:tcPr>
            <w:tcW w:w="1354" w:type="dxa"/>
            <w:noWrap/>
            <w:hideMark/>
          </w:tcPr>
          <w:p w14:paraId="39BA3348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374E1258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noWrap/>
            <w:hideMark/>
          </w:tcPr>
          <w:p w14:paraId="492294DB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95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4EB57C0F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95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236537DF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32A6B" w:rsidRPr="0015710A" w14:paraId="573C88BB" w14:textId="77777777" w:rsidTr="00221C6D">
        <w:trPr>
          <w:trHeight w:val="300"/>
        </w:trPr>
        <w:tc>
          <w:tcPr>
            <w:tcW w:w="3312" w:type="dxa"/>
            <w:noWrap/>
            <w:hideMark/>
          </w:tcPr>
          <w:p w14:paraId="65330ADC" w14:textId="77777777" w:rsidR="00532A6B" w:rsidRPr="0015710A" w:rsidRDefault="00532A6B" w:rsidP="00221C6D">
            <w:pPr>
              <w:rPr>
                <w:rFonts w:ascii="Times New Roman" w:hAnsi="Times New Roman" w:cs="Times New Roman"/>
                <w:b/>
                <w:bCs/>
              </w:rPr>
            </w:pPr>
            <w:r w:rsidRPr="0015710A">
              <w:rPr>
                <w:rFonts w:ascii="Times New Roman" w:hAnsi="Times New Roman" w:cs="Times New Roman"/>
                <w:b/>
                <w:bCs/>
              </w:rPr>
              <w:t>Virulence, Disease and Defens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354" w:type="dxa"/>
            <w:noWrap/>
            <w:hideMark/>
          </w:tcPr>
          <w:p w14:paraId="7234786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95</w:t>
            </w:r>
            <w:r w:rsidRPr="0015710A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327" w:type="dxa"/>
            <w:noWrap/>
            <w:hideMark/>
          </w:tcPr>
          <w:p w14:paraId="61FC097E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noWrap/>
            <w:hideMark/>
          </w:tcPr>
          <w:p w14:paraId="1D050D34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50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dxa"/>
            <w:noWrap/>
            <w:hideMark/>
          </w:tcPr>
          <w:p w14:paraId="65D842FA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2.56</w:t>
            </w:r>
            <w:r w:rsidRPr="0015710A">
              <w:rPr>
                <w:rFonts w:ascii="Times New Roman" w:hAnsi="Times New Roman" w:cs="Times New Roman"/>
              </w:rPr>
              <w:t>±0.0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bottom w:val="nil"/>
            </w:tcBorders>
            <w:noWrap/>
          </w:tcPr>
          <w:p w14:paraId="348E6EC7" w14:textId="77777777" w:rsidR="00532A6B" w:rsidRPr="0015710A" w:rsidRDefault="00532A6B" w:rsidP="00221C6D">
            <w:pPr>
              <w:rPr>
                <w:rFonts w:ascii="Times New Roman" w:hAnsi="Times New Roman" w:cs="Times New Roman"/>
              </w:rPr>
            </w:pPr>
            <w:r w:rsidRPr="0015710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5A947012" w14:textId="77777777" w:rsidR="00404BA9" w:rsidRDefault="00404BA9" w:rsidP="001979AC">
      <w:pPr>
        <w:spacing w:line="240" w:lineRule="auto"/>
        <w:jc w:val="both"/>
        <w:rPr>
          <w:rFonts w:ascii="Times New Roman" w:hAnsi="Times New Roman" w:cs="Times New Roman"/>
          <w:shd w:val="clear" w:color="auto" w:fill="FCFCFC"/>
        </w:rPr>
      </w:pPr>
      <w:r w:rsidRPr="000F1D63">
        <w:rPr>
          <w:rFonts w:ascii="Times New Roman" w:hAnsi="Times New Roman" w:cs="Times New Roman"/>
          <w:shd w:val="clear" w:color="auto" w:fill="FCFCFC"/>
        </w:rPr>
        <w:t>LI, rhizosphere soil from the healthy maize in Lichtenburg; LID, rhizosphere soil from the diseased maize in Lichtenburg. MA</w:t>
      </w:r>
      <w:r>
        <w:rPr>
          <w:rFonts w:ascii="Times New Roman" w:hAnsi="Times New Roman" w:cs="Times New Roman"/>
          <w:shd w:val="clear" w:color="auto" w:fill="FCFCFC"/>
        </w:rPr>
        <w:t>,</w:t>
      </w:r>
      <w:r w:rsidRPr="000F1D63">
        <w:rPr>
          <w:rFonts w:ascii="Times New Roman" w:hAnsi="Times New Roman" w:cs="Times New Roman"/>
          <w:shd w:val="clear" w:color="auto" w:fill="FCFCFC"/>
        </w:rPr>
        <w:t xml:space="preserve"> rhizosphere soil from the healthy maize in Mafikeng, MAD, rhizosphere soil from the diseased maize in Mafikeng.</w:t>
      </w:r>
    </w:p>
    <w:p w14:paraId="34672975" w14:textId="77777777" w:rsidR="00532A6B" w:rsidRPr="004865AD" w:rsidRDefault="00532A6B" w:rsidP="008922B6">
      <w:pPr>
        <w:rPr>
          <w:rFonts w:ascii="Arial" w:hAnsi="Arial" w:cs="Arial"/>
          <w:b/>
          <w:bCs/>
          <w:sz w:val="24"/>
          <w:szCs w:val="24"/>
        </w:rPr>
      </w:pPr>
    </w:p>
    <w:p w14:paraId="30A2C2EF" w14:textId="721C5999" w:rsidR="00BB74CE" w:rsidRDefault="00BB74CE" w:rsidP="00060906">
      <w:pPr>
        <w:rPr>
          <w:rFonts w:ascii="Arial" w:hAnsi="Arial" w:cs="Arial"/>
          <w:sz w:val="24"/>
          <w:szCs w:val="24"/>
        </w:rPr>
      </w:pPr>
      <w:r w:rsidRPr="00BB74CE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440896BF" wp14:editId="252965AB">
            <wp:extent cx="5256595" cy="28575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14" cy="28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AA04" w14:textId="4C48FE63" w:rsidR="00F31E6C" w:rsidRPr="0094478F" w:rsidRDefault="00F31E6C" w:rsidP="00F31E6C">
      <w:pPr>
        <w:jc w:val="both"/>
        <w:rPr>
          <w:rFonts w:ascii="Times New Roman" w:eastAsia="Calibri" w:hAnsi="Times New Roman" w:cs="Times New Roman"/>
        </w:rPr>
      </w:pPr>
      <w:bookmarkStart w:id="0" w:name="_Hlk98189697"/>
      <w:r w:rsidRPr="00A0576D">
        <w:rPr>
          <w:rFonts w:ascii="Times New Roman" w:eastAsia="Calibri" w:hAnsi="Times New Roman" w:cs="Times New Roman"/>
          <w:b/>
          <w:bCs/>
          <w:color w:val="000000"/>
        </w:rPr>
        <w:t>Figure S</w:t>
      </w:r>
      <w:r w:rsidR="00FB6AFD" w:rsidRPr="00A0576D">
        <w:rPr>
          <w:rFonts w:ascii="Times New Roman" w:eastAsia="Calibri" w:hAnsi="Times New Roman" w:cs="Times New Roman"/>
          <w:b/>
          <w:bCs/>
          <w:color w:val="000000"/>
        </w:rPr>
        <w:t>1</w:t>
      </w:r>
      <w:r w:rsidRPr="00A0576D">
        <w:rPr>
          <w:rFonts w:ascii="Times New Roman" w:eastAsia="Calibri" w:hAnsi="Times New Roman" w:cs="Times New Roman"/>
          <w:b/>
          <w:bCs/>
          <w:color w:val="000000"/>
        </w:rPr>
        <w:t>:</w:t>
      </w:r>
      <w:r w:rsidRPr="0094478F">
        <w:rPr>
          <w:rFonts w:ascii="Times New Roman" w:eastAsia="Calibri" w:hAnsi="Times New Roman" w:cs="Times New Roman"/>
          <w:color w:val="000000"/>
        </w:rPr>
        <w:t xml:space="preserve"> Heat map showing the relative abundance of pathways involved in sulfur metabolism in samples across the sites. </w:t>
      </w:r>
      <w:bookmarkStart w:id="1" w:name="_Hlk100297375"/>
      <w:r w:rsidRPr="0094478F">
        <w:rPr>
          <w:rFonts w:ascii="Times New Roman" w:eastAsia="Calibri" w:hAnsi="Times New Roman" w:cs="Times New Roman"/>
        </w:rPr>
        <w:t xml:space="preserve">LI healthy rhizosphere soil, LID diseased rhizosphere soil from the Lichtenburg Farm. MA healthy rhizosphere soil, MAD diseased rhizosphere soil from the University of </w:t>
      </w:r>
      <w:proofErr w:type="gramStart"/>
      <w:r w:rsidRPr="0094478F">
        <w:rPr>
          <w:rFonts w:ascii="Times New Roman" w:eastAsia="Calibri" w:hAnsi="Times New Roman" w:cs="Times New Roman"/>
        </w:rPr>
        <w:t>North West</w:t>
      </w:r>
      <w:proofErr w:type="gramEnd"/>
      <w:r w:rsidRPr="0094478F">
        <w:rPr>
          <w:rFonts w:ascii="Times New Roman" w:eastAsia="Calibri" w:hAnsi="Times New Roman" w:cs="Times New Roman"/>
        </w:rPr>
        <w:t xml:space="preserve"> farm</w:t>
      </w:r>
      <w:bookmarkEnd w:id="1"/>
      <w:r w:rsidR="002D28D7" w:rsidRPr="0094478F">
        <w:rPr>
          <w:rFonts w:ascii="Times New Roman" w:eastAsia="Calibri" w:hAnsi="Times New Roman" w:cs="Times New Roman"/>
        </w:rPr>
        <w:t xml:space="preserve">. </w:t>
      </w:r>
    </w:p>
    <w:bookmarkEnd w:id="0"/>
    <w:p w14:paraId="6836CAB2" w14:textId="77777777" w:rsidR="0094478F" w:rsidRDefault="00AB1B1C" w:rsidP="0094478F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0148E0E3" wp14:editId="337F6397">
            <wp:extent cx="4400108" cy="36385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882" cy="36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8D40" w14:textId="59063533" w:rsidR="006936B4" w:rsidRPr="00B11FA5" w:rsidRDefault="0094478F" w:rsidP="00B11FA5">
      <w:pPr>
        <w:jc w:val="both"/>
        <w:rPr>
          <w:rFonts w:ascii="Times New Roman" w:eastAsia="Calibri" w:hAnsi="Times New Roman" w:cs="Times New Roman"/>
        </w:rPr>
      </w:pPr>
      <w:r w:rsidRPr="00A0576D">
        <w:rPr>
          <w:rFonts w:ascii="Times New Roman" w:eastAsia="Calibri" w:hAnsi="Times New Roman" w:cs="Times New Roman"/>
          <w:b/>
          <w:bCs/>
          <w:color w:val="000000"/>
        </w:rPr>
        <w:t>Figure S2:</w:t>
      </w:r>
      <w:r w:rsidRPr="0094478F">
        <w:rPr>
          <w:rFonts w:ascii="Times New Roman" w:eastAsia="Calibri" w:hAnsi="Times New Roman" w:cs="Times New Roman"/>
          <w:color w:val="000000"/>
        </w:rPr>
        <w:t xml:space="preserve"> Heat map showing the relative abundance of pathways involved in carbohydrates metabolism in samples across the sites.</w:t>
      </w:r>
      <w:r w:rsidRPr="0094478F">
        <w:rPr>
          <w:rFonts w:ascii="Arial" w:eastAsia="Calibri" w:hAnsi="Arial" w:cs="Arial"/>
          <w:color w:val="2E2E2E"/>
        </w:rPr>
        <w:t xml:space="preserve"> </w:t>
      </w:r>
      <w:r w:rsidRPr="0094478F">
        <w:rPr>
          <w:rFonts w:ascii="Times New Roman" w:eastAsia="Calibri" w:hAnsi="Times New Roman" w:cs="Times New Roman"/>
          <w:color w:val="2E2E2E"/>
        </w:rPr>
        <w:t xml:space="preserve">LI healthy rhizosphere soil, LID diseased rhizosphere soil from the Lichtenburg Farm. MA healthy rhizosphere soil, MAD diseased rhizosphere soil from the </w:t>
      </w:r>
      <w:r w:rsidRPr="0094478F">
        <w:rPr>
          <w:rFonts w:ascii="Times New Roman" w:eastAsia="Calibri" w:hAnsi="Times New Roman" w:cs="Times New Roman"/>
        </w:rPr>
        <w:t>University of North-West farm.</w:t>
      </w:r>
    </w:p>
    <w:p w14:paraId="1F5F1477" w14:textId="77777777" w:rsidR="00F60728" w:rsidRDefault="00B349CF" w:rsidP="00F6072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B4551E" wp14:editId="6464190A">
            <wp:extent cx="4149738" cy="31623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356" cy="31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4E14" w14:textId="25C0B509" w:rsidR="002D28D7" w:rsidRPr="006C1D0C" w:rsidRDefault="00F60728" w:rsidP="006C1D0C">
      <w:pPr>
        <w:jc w:val="both"/>
        <w:rPr>
          <w:rFonts w:ascii="Times New Roman" w:eastAsia="Calibri" w:hAnsi="Times New Roman" w:cs="Times New Roman"/>
        </w:rPr>
      </w:pPr>
      <w:r w:rsidRPr="00A0576D">
        <w:rPr>
          <w:rFonts w:ascii="Times New Roman" w:eastAsia="Calibri" w:hAnsi="Times New Roman" w:cs="Times New Roman"/>
          <w:b/>
          <w:bCs/>
          <w:color w:val="000000"/>
        </w:rPr>
        <w:t>Figure S</w:t>
      </w:r>
      <w:r w:rsidR="00533883" w:rsidRPr="00A0576D">
        <w:rPr>
          <w:rFonts w:ascii="Times New Roman" w:eastAsia="Calibri" w:hAnsi="Times New Roman" w:cs="Times New Roman"/>
          <w:b/>
          <w:bCs/>
          <w:color w:val="000000"/>
        </w:rPr>
        <w:t>3</w:t>
      </w:r>
      <w:r w:rsidRPr="00A0576D">
        <w:rPr>
          <w:rFonts w:ascii="Times New Roman" w:eastAsia="Calibri" w:hAnsi="Times New Roman" w:cs="Times New Roman"/>
          <w:b/>
          <w:bCs/>
          <w:color w:val="000000"/>
        </w:rPr>
        <w:t>:</w:t>
      </w:r>
      <w:r w:rsidRPr="00F60728">
        <w:rPr>
          <w:rFonts w:ascii="Times New Roman" w:eastAsia="Calibri" w:hAnsi="Times New Roman" w:cs="Times New Roman"/>
          <w:color w:val="000000"/>
        </w:rPr>
        <w:t xml:space="preserve"> Heat map showing the relative abundance of pathways involved in nitrogen metabolism in samples across the sites. </w:t>
      </w:r>
      <w:r w:rsidRPr="00F60728">
        <w:rPr>
          <w:rFonts w:ascii="Times New Roman" w:eastAsia="Calibri" w:hAnsi="Times New Roman" w:cs="Times New Roman"/>
        </w:rPr>
        <w:t xml:space="preserve">LI healthy rhizosphere soil, LID diseased rhizosphere soil from the Lichtenburg Farm. MA healthy rhizosphere soil, MAD diseased rhizosphere soil from the University of </w:t>
      </w:r>
      <w:proofErr w:type="gramStart"/>
      <w:r w:rsidRPr="00F60728">
        <w:rPr>
          <w:rFonts w:ascii="Times New Roman" w:eastAsia="Calibri" w:hAnsi="Times New Roman" w:cs="Times New Roman"/>
        </w:rPr>
        <w:t>North West</w:t>
      </w:r>
      <w:proofErr w:type="gramEnd"/>
      <w:r w:rsidRPr="00F60728">
        <w:rPr>
          <w:rFonts w:ascii="Times New Roman" w:eastAsia="Calibri" w:hAnsi="Times New Roman" w:cs="Times New Roman"/>
        </w:rPr>
        <w:t xml:space="preserve"> farm</w:t>
      </w:r>
    </w:p>
    <w:p w14:paraId="4B97AD0E" w14:textId="4B52CDEF" w:rsidR="00BB74CE" w:rsidRDefault="00BB74CE" w:rsidP="0006090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2B31C19" wp14:editId="7FD20A66">
            <wp:extent cx="5279390" cy="3314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38" cy="331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B032" w14:textId="56075B46" w:rsidR="006936B4" w:rsidRPr="00644C35" w:rsidRDefault="006936B4" w:rsidP="006936B4">
      <w:pPr>
        <w:jc w:val="both"/>
        <w:rPr>
          <w:rFonts w:ascii="Times New Roman" w:hAnsi="Times New Roman" w:cs="Times New Roman"/>
        </w:rPr>
      </w:pPr>
      <w:r w:rsidRPr="00A0576D">
        <w:rPr>
          <w:rFonts w:ascii="Times New Roman" w:eastAsia="Calibri" w:hAnsi="Times New Roman" w:cs="Times New Roman"/>
          <w:b/>
          <w:bCs/>
          <w:color w:val="000000"/>
        </w:rPr>
        <w:t>Figure S</w:t>
      </w:r>
      <w:r w:rsidR="00191A96" w:rsidRPr="00A0576D">
        <w:rPr>
          <w:rFonts w:ascii="Times New Roman" w:eastAsia="Calibri" w:hAnsi="Times New Roman" w:cs="Times New Roman"/>
          <w:b/>
          <w:bCs/>
          <w:color w:val="000000"/>
        </w:rPr>
        <w:t>4</w:t>
      </w:r>
      <w:r w:rsidRPr="00A0576D">
        <w:rPr>
          <w:rFonts w:ascii="Times New Roman" w:eastAsia="Calibri" w:hAnsi="Times New Roman" w:cs="Times New Roman"/>
          <w:b/>
          <w:bCs/>
          <w:color w:val="000000"/>
        </w:rPr>
        <w:t>:</w:t>
      </w:r>
      <w:r w:rsidRPr="00644C35">
        <w:rPr>
          <w:rFonts w:ascii="Times New Roman" w:eastAsia="Calibri" w:hAnsi="Times New Roman" w:cs="Times New Roman"/>
          <w:color w:val="000000"/>
        </w:rPr>
        <w:t xml:space="preserve"> Heat map showing the relative abundance of pathways involved in pathways of </w:t>
      </w:r>
      <w:bookmarkStart w:id="2" w:name="_Hlk100433576"/>
      <w:r w:rsidRPr="00644C35">
        <w:rPr>
          <w:rFonts w:ascii="Times New Roman" w:eastAsia="Calibri" w:hAnsi="Times New Roman" w:cs="Times New Roman"/>
          <w:color w:val="000000"/>
        </w:rPr>
        <w:t>virulence, disease, and defense</w:t>
      </w:r>
      <w:bookmarkEnd w:id="2"/>
      <w:r w:rsidRPr="00644C35">
        <w:rPr>
          <w:rFonts w:ascii="Times New Roman" w:eastAsia="Calibri" w:hAnsi="Times New Roman" w:cs="Times New Roman"/>
          <w:color w:val="000000"/>
        </w:rPr>
        <w:t xml:space="preserve"> of samples across the sites.</w:t>
      </w:r>
      <w:r w:rsidRPr="00644C35">
        <w:rPr>
          <w:rFonts w:ascii="Arial" w:hAnsi="Arial" w:cs="Arial"/>
          <w:color w:val="2E2E2E"/>
        </w:rPr>
        <w:t xml:space="preserve"> </w:t>
      </w:r>
      <w:r w:rsidRPr="00644C35">
        <w:rPr>
          <w:rFonts w:ascii="Times New Roman" w:hAnsi="Times New Roman" w:cs="Times New Roman"/>
          <w:color w:val="2E2E2E"/>
        </w:rPr>
        <w:t xml:space="preserve">LI healthy rhizosphere soil, LID diseased rhizosphere soil from the Lichtenburg Farm. MA healthy rhizosphere soil, MAD diseased rhizosphere soil from the </w:t>
      </w:r>
      <w:r w:rsidRPr="00644C35">
        <w:rPr>
          <w:rFonts w:ascii="Times New Roman" w:hAnsi="Times New Roman" w:cs="Times New Roman"/>
        </w:rPr>
        <w:t>University of North-West farm.</w:t>
      </w:r>
    </w:p>
    <w:p w14:paraId="4D8A58A9" w14:textId="77777777" w:rsidR="00357C93" w:rsidRDefault="00221B18" w:rsidP="00357C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08507F" wp14:editId="6636AC3E">
            <wp:extent cx="4695825" cy="2847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57" cy="28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C93" w:rsidRPr="00357C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63864EA" w14:textId="12330A08" w:rsidR="00221B18" w:rsidRPr="008862D6" w:rsidRDefault="00357C93" w:rsidP="008862D6">
      <w:pPr>
        <w:jc w:val="both"/>
        <w:rPr>
          <w:rFonts w:ascii="Times New Roman" w:eastAsia="Calibri" w:hAnsi="Times New Roman" w:cs="Times New Roman"/>
        </w:rPr>
      </w:pPr>
      <w:r w:rsidRPr="005C3C7D">
        <w:rPr>
          <w:rFonts w:ascii="Times New Roman" w:eastAsia="Calibri" w:hAnsi="Times New Roman" w:cs="Times New Roman"/>
          <w:b/>
          <w:bCs/>
          <w:color w:val="000000"/>
        </w:rPr>
        <w:t>Figure S</w:t>
      </w:r>
      <w:r w:rsidR="00191A96" w:rsidRPr="005C3C7D">
        <w:rPr>
          <w:rFonts w:ascii="Times New Roman" w:eastAsia="Calibri" w:hAnsi="Times New Roman" w:cs="Times New Roman"/>
          <w:b/>
          <w:bCs/>
          <w:color w:val="000000"/>
        </w:rPr>
        <w:t>5</w:t>
      </w:r>
      <w:r w:rsidRPr="005C3C7D">
        <w:rPr>
          <w:rFonts w:ascii="Times New Roman" w:eastAsia="Calibri" w:hAnsi="Times New Roman" w:cs="Times New Roman"/>
          <w:b/>
          <w:bCs/>
          <w:color w:val="000000"/>
        </w:rPr>
        <w:t>:</w:t>
      </w:r>
      <w:r w:rsidRPr="00357C93">
        <w:rPr>
          <w:rFonts w:ascii="Times New Roman" w:eastAsia="Calibri" w:hAnsi="Times New Roman" w:cs="Times New Roman"/>
          <w:color w:val="000000"/>
        </w:rPr>
        <w:t xml:space="preserve"> Heat map showing the relative abundance of pathways involved in phosphorous metabolism in samples across the sites. </w:t>
      </w:r>
      <w:r w:rsidRPr="00357C93">
        <w:rPr>
          <w:rFonts w:ascii="Times New Roman" w:eastAsia="Calibri" w:hAnsi="Times New Roman" w:cs="Times New Roman"/>
        </w:rPr>
        <w:t xml:space="preserve">LI healthy rhizosphere soil, LID diseased rhizosphere soil from the Lichtenburg Farm. MA healthy rhizosphere soil, MAD diseased rhizosphere soil from the University of </w:t>
      </w:r>
      <w:proofErr w:type="gramStart"/>
      <w:r w:rsidRPr="00357C93">
        <w:rPr>
          <w:rFonts w:ascii="Times New Roman" w:eastAsia="Calibri" w:hAnsi="Times New Roman" w:cs="Times New Roman"/>
        </w:rPr>
        <w:t>North West</w:t>
      </w:r>
      <w:proofErr w:type="gramEnd"/>
      <w:r w:rsidRPr="00357C93">
        <w:rPr>
          <w:rFonts w:ascii="Times New Roman" w:eastAsia="Calibri" w:hAnsi="Times New Roman" w:cs="Times New Roman"/>
        </w:rPr>
        <w:t xml:space="preserve"> farm</w:t>
      </w:r>
    </w:p>
    <w:p w14:paraId="07498992" w14:textId="4FBFF497" w:rsidR="00221B18" w:rsidRDefault="00221B18" w:rsidP="0006090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171A5A" wp14:editId="64ADFE72">
            <wp:extent cx="5610225" cy="3409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BA7C" w14:textId="77777777" w:rsidR="00EA1358" w:rsidRDefault="002F1CE9" w:rsidP="00EA135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2F1CE9">
        <w:rPr>
          <w:rFonts w:ascii="Times New Roman" w:eastAsia="Calibri" w:hAnsi="Times New Roman" w:cs="Times New Roman"/>
          <w:b/>
          <w:bCs/>
          <w:color w:val="000000"/>
        </w:rPr>
        <w:t>Figure S</w:t>
      </w:r>
      <w:r w:rsidR="00191A96" w:rsidRPr="005C3C7D">
        <w:rPr>
          <w:rFonts w:ascii="Times New Roman" w:eastAsia="Calibri" w:hAnsi="Times New Roman" w:cs="Times New Roman"/>
          <w:b/>
          <w:bCs/>
          <w:color w:val="000000"/>
        </w:rPr>
        <w:t>6</w:t>
      </w:r>
      <w:r w:rsidRPr="002F1CE9">
        <w:rPr>
          <w:rFonts w:ascii="Times New Roman" w:eastAsia="Calibri" w:hAnsi="Times New Roman" w:cs="Times New Roman"/>
          <w:b/>
          <w:bCs/>
          <w:color w:val="000000"/>
        </w:rPr>
        <w:t>:</w:t>
      </w:r>
      <w:r w:rsidRPr="002F1CE9">
        <w:rPr>
          <w:rFonts w:ascii="Times New Roman" w:eastAsia="Calibri" w:hAnsi="Times New Roman" w:cs="Times New Roman"/>
          <w:color w:val="000000"/>
        </w:rPr>
        <w:t xml:space="preserve"> Heat map showing the relative abundance of pathways involved in secondary metabolism in samples across the sites. </w:t>
      </w:r>
      <w:r w:rsidRPr="002F1CE9">
        <w:rPr>
          <w:rFonts w:ascii="Times New Roman" w:eastAsia="Calibri" w:hAnsi="Times New Roman" w:cs="Times New Roman"/>
        </w:rPr>
        <w:t>LI healthy rhizosphere soil, LID diseased rhizosphere soil from the Lichtenburg Farm. MA healthy rhizosphere soil, MAD diseased rhizosphere soil from the University of North-West farm</w:t>
      </w:r>
      <w:bookmarkStart w:id="3" w:name="_Hlk100433047"/>
    </w:p>
    <w:p w14:paraId="2AD09A28" w14:textId="2AA1EA92" w:rsidR="00DC7942" w:rsidRPr="00DC7942" w:rsidRDefault="00DC7942" w:rsidP="00EA1358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DC7942">
        <w:rPr>
          <w:rFonts w:ascii="Times New Roman" w:eastAsia="Calibri" w:hAnsi="Times New Roman" w:cs="Times New Roman"/>
          <w:b/>
          <w:bCs/>
        </w:rPr>
        <w:lastRenderedPageBreak/>
        <w:t>Table S2:</w:t>
      </w:r>
      <w:r w:rsidRPr="00DC7942">
        <w:rPr>
          <w:rFonts w:ascii="Times New Roman" w:eastAsia="Calibri" w:hAnsi="Times New Roman" w:cs="Times New Roman"/>
        </w:rPr>
        <w:t xml:space="preserve"> 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Relative abundance of </w:t>
      </w:r>
      <w:r w:rsidRPr="00DC7942">
        <w:rPr>
          <w:rFonts w:ascii="Times New Roman" w:eastAsia="Calibri" w:hAnsi="Times New Roman" w:cs="Times New Roman"/>
        </w:rPr>
        <w:t>sulfur metabolism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 in the </w:t>
      </w:r>
      <w:r w:rsidR="00582689">
        <w:rPr>
          <w:rFonts w:ascii="Times New Roman" w:eastAsia="Calibri" w:hAnsi="Times New Roman" w:cs="Times New Roman"/>
          <w:shd w:val="clear" w:color="auto" w:fill="FFFFFF"/>
        </w:rPr>
        <w:t>Lich</w:t>
      </w:r>
      <w:r w:rsidR="00526518">
        <w:rPr>
          <w:rFonts w:ascii="Times New Roman" w:eastAsia="Calibri" w:hAnsi="Times New Roman" w:cs="Times New Roman"/>
          <w:shd w:val="clear" w:color="auto" w:fill="FFFFFF"/>
        </w:rPr>
        <w:t>tenburg (</w:t>
      </w:r>
      <w:r w:rsidR="001A43B7">
        <w:rPr>
          <w:rFonts w:ascii="Times New Roman" w:eastAsia="Calibri" w:hAnsi="Times New Roman" w:cs="Times New Roman"/>
          <w:shd w:val="clear" w:color="auto" w:fill="FFFFFF"/>
        </w:rPr>
        <w:t>h</w:t>
      </w:r>
      <w:r w:rsidR="00526518">
        <w:rPr>
          <w:rFonts w:ascii="Times New Roman" w:eastAsia="Calibri" w:hAnsi="Times New Roman" w:cs="Times New Roman"/>
          <w:shd w:val="clear" w:color="auto" w:fill="FFFFFF"/>
        </w:rPr>
        <w:t>ealthy and diseased</w:t>
      </w:r>
      <w:r w:rsidR="00081340">
        <w:rPr>
          <w:rFonts w:ascii="Times New Roman" w:eastAsia="Calibri" w:hAnsi="Times New Roman" w:cs="Times New Roman"/>
          <w:shd w:val="clear" w:color="auto" w:fill="FFFFFF"/>
        </w:rPr>
        <w:t xml:space="preserve"> maize plant</w:t>
      </w:r>
      <w:r w:rsidR="004A13AF">
        <w:rPr>
          <w:rFonts w:ascii="Times New Roman" w:eastAsia="Calibri" w:hAnsi="Times New Roman" w:cs="Times New Roman"/>
          <w:shd w:val="clear" w:color="auto" w:fill="FFFFFF"/>
        </w:rPr>
        <w:t>) and M</w:t>
      </w:r>
      <w:r w:rsidR="0023114D">
        <w:rPr>
          <w:rFonts w:ascii="Times New Roman" w:eastAsia="Calibri" w:hAnsi="Times New Roman" w:cs="Times New Roman"/>
          <w:shd w:val="clear" w:color="auto" w:fill="FFFFFF"/>
        </w:rPr>
        <w:t>afikeng (healthy and diseased</w:t>
      </w:r>
      <w:r w:rsidR="001A43B7">
        <w:rPr>
          <w:rFonts w:ascii="Times New Roman" w:eastAsia="Calibri" w:hAnsi="Times New Roman" w:cs="Times New Roman"/>
          <w:shd w:val="clear" w:color="auto" w:fill="FFFFFF"/>
        </w:rPr>
        <w:t xml:space="preserve"> maize</w:t>
      </w:r>
      <w:r w:rsidR="00081340">
        <w:rPr>
          <w:rFonts w:ascii="Times New Roman" w:eastAsia="Calibri" w:hAnsi="Times New Roman" w:cs="Times New Roman"/>
          <w:shd w:val="clear" w:color="auto" w:fill="FFFFFF"/>
        </w:rPr>
        <w:t xml:space="preserve"> plant</w:t>
      </w:r>
      <w:r w:rsidR="0023114D">
        <w:rPr>
          <w:rFonts w:ascii="Times New Roman" w:eastAsia="Calibri" w:hAnsi="Times New Roman" w:cs="Times New Roman"/>
          <w:shd w:val="clear" w:color="auto" w:fill="FFFFFF"/>
        </w:rPr>
        <w:t>) samples</w:t>
      </w:r>
    </w:p>
    <w:tbl>
      <w:tblPr>
        <w:tblStyle w:val="ListTable6Colorful1"/>
        <w:tblW w:w="9180" w:type="dxa"/>
        <w:tblLook w:val="04A0" w:firstRow="1" w:lastRow="0" w:firstColumn="1" w:lastColumn="0" w:noHBand="0" w:noVBand="1"/>
      </w:tblPr>
      <w:tblGrid>
        <w:gridCol w:w="4680"/>
        <w:gridCol w:w="1080"/>
        <w:gridCol w:w="1080"/>
        <w:gridCol w:w="1080"/>
        <w:gridCol w:w="1260"/>
      </w:tblGrid>
      <w:tr w:rsidR="005411C8" w:rsidRPr="00AB30CD" w14:paraId="7BCB02EA" w14:textId="77777777" w:rsidTr="00F06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  <w:hideMark/>
          </w:tcPr>
          <w:bookmarkEnd w:id="3"/>
          <w:p w14:paraId="61A79516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Metabolic pathway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50F60AE" w14:textId="77777777" w:rsidR="005411C8" w:rsidRPr="00AB30CD" w:rsidRDefault="005411C8" w:rsidP="00F0613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9FCE9E5" w14:textId="77777777" w:rsidR="005411C8" w:rsidRPr="00AB30CD" w:rsidRDefault="005411C8" w:rsidP="00F0613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6A5EB9B" w14:textId="77777777" w:rsidR="005411C8" w:rsidRPr="00AB30CD" w:rsidRDefault="005411C8" w:rsidP="00F0613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64C64FC" w14:textId="77777777" w:rsidR="005411C8" w:rsidRPr="00AB30CD" w:rsidRDefault="005411C8" w:rsidP="00F0613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MAD</w:t>
            </w:r>
          </w:p>
        </w:tc>
      </w:tr>
      <w:tr w:rsidR="005411C8" w:rsidRPr="00AB30CD" w14:paraId="742BAF0E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  <w:hideMark/>
          </w:tcPr>
          <w:p w14:paraId="363BD660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Alkanesulfonate assimilation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09BF505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A1399FB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D0711DF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34549C3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5411C8" w:rsidRPr="00AB30CD" w14:paraId="7344172A" w14:textId="77777777" w:rsidTr="00F061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  <w:hideMark/>
          </w:tcPr>
          <w:p w14:paraId="4AE79788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Alkanesulfonates</w:t>
            </w:r>
            <w:proofErr w:type="gramEnd"/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utilization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1AD2887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AF8A100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F4574AA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699544D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</w:tr>
      <w:tr w:rsidR="005411C8" w:rsidRPr="00AB30CD" w14:paraId="731F2773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</w:tcPr>
          <w:p w14:paraId="16399694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DMSP breakdown</w:t>
            </w:r>
          </w:p>
        </w:tc>
        <w:tc>
          <w:tcPr>
            <w:tcW w:w="1080" w:type="dxa"/>
            <w:shd w:val="clear" w:color="auto" w:fill="auto"/>
            <w:noWrap/>
          </w:tcPr>
          <w:p w14:paraId="3A526A08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06BA8C94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3DAFAACF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60" w:type="dxa"/>
            <w:shd w:val="clear" w:color="auto" w:fill="auto"/>
            <w:noWrap/>
          </w:tcPr>
          <w:p w14:paraId="1738A503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</w:tr>
      <w:tr w:rsidR="005411C8" w:rsidRPr="00AB30CD" w14:paraId="71C7F4E3" w14:textId="77777777" w:rsidTr="00F061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  <w:hideMark/>
          </w:tcPr>
          <w:p w14:paraId="0D394BEF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Galactosylceramide and sulfatide metabolism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A22CBB1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3ED2429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B911116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7494AD1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</w:tr>
      <w:tr w:rsidR="005411C8" w:rsidRPr="00AB30CD" w14:paraId="7544EF9F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</w:tcPr>
          <w:p w14:paraId="1F0A94D0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Inorganic sulfur assimilation</w:t>
            </w:r>
          </w:p>
        </w:tc>
        <w:tc>
          <w:tcPr>
            <w:tcW w:w="1080" w:type="dxa"/>
            <w:shd w:val="clear" w:color="auto" w:fill="auto"/>
            <w:noWrap/>
          </w:tcPr>
          <w:p w14:paraId="73FBBC36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080" w:type="dxa"/>
            <w:shd w:val="clear" w:color="auto" w:fill="auto"/>
            <w:noWrap/>
          </w:tcPr>
          <w:p w14:paraId="1B705CDB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shd w:val="clear" w:color="auto" w:fill="auto"/>
            <w:noWrap/>
          </w:tcPr>
          <w:p w14:paraId="40A6ED23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260" w:type="dxa"/>
            <w:shd w:val="clear" w:color="auto" w:fill="auto"/>
            <w:noWrap/>
          </w:tcPr>
          <w:p w14:paraId="5EE43EAA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0.40</w:t>
            </w:r>
          </w:p>
        </w:tc>
      </w:tr>
      <w:tr w:rsidR="005411C8" w:rsidRPr="00AB30CD" w14:paraId="65F695CC" w14:textId="77777777" w:rsidTr="00F061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</w:tcPr>
          <w:p w14:paraId="70A9AE3B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L-Cysteine uptake and metabolism</w:t>
            </w:r>
          </w:p>
        </w:tc>
        <w:tc>
          <w:tcPr>
            <w:tcW w:w="1080" w:type="dxa"/>
            <w:shd w:val="clear" w:color="auto" w:fill="auto"/>
            <w:noWrap/>
          </w:tcPr>
          <w:p w14:paraId="388DF6DC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</w:tcPr>
          <w:p w14:paraId="39441F47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</w:tcPr>
          <w:p w14:paraId="0570B9F8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60" w:type="dxa"/>
            <w:shd w:val="clear" w:color="auto" w:fill="auto"/>
            <w:noWrap/>
          </w:tcPr>
          <w:p w14:paraId="509B0408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</w:tr>
      <w:tr w:rsidR="005411C8" w:rsidRPr="00AB30CD" w14:paraId="1A82B64E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</w:tcPr>
          <w:p w14:paraId="3FDDACB8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Release</w:t>
            </w:r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of</w:t>
            </w:r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Dimethyl</w:t>
            </w:r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Sulfide</w:t>
            </w:r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(DMS)</w:t>
            </w:r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from</w:t>
            </w:r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proofErr w:type="spellStart"/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Dimethylsulfoniopropionate</w:t>
            </w:r>
            <w:proofErr w:type="spellEnd"/>
            <w:r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D3724E"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  <w:t>(DMSP)</w:t>
            </w:r>
          </w:p>
        </w:tc>
        <w:tc>
          <w:tcPr>
            <w:tcW w:w="1080" w:type="dxa"/>
            <w:shd w:val="clear" w:color="auto" w:fill="auto"/>
            <w:noWrap/>
          </w:tcPr>
          <w:p w14:paraId="3637E11E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18C40050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324CAA52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60" w:type="dxa"/>
            <w:shd w:val="clear" w:color="auto" w:fill="auto"/>
            <w:noWrap/>
          </w:tcPr>
          <w:p w14:paraId="422EDA8A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</w:tr>
      <w:tr w:rsidR="005411C8" w:rsidRPr="00AB30CD" w14:paraId="7515B9FE" w14:textId="77777777" w:rsidTr="00F061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</w:tcPr>
          <w:p w14:paraId="23987D78" w14:textId="77777777" w:rsidR="005411C8" w:rsidRPr="00D3724E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BA8">
              <w:rPr>
                <w:rFonts w:ascii="Times New Roman" w:eastAsia="Calibri" w:hAnsi="Times New Roman" w:cs="Times New Roman"/>
                <w:sz w:val="20"/>
                <w:szCs w:val="20"/>
              </w:rPr>
              <w:t>Sulfate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04BA8">
              <w:rPr>
                <w:rFonts w:ascii="Times New Roman" w:eastAsia="Calibri" w:hAnsi="Times New Roman" w:cs="Times New Roman"/>
                <w:sz w:val="20"/>
                <w:szCs w:val="20"/>
              </w:rPr>
              <w:t>reduction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04BA8">
              <w:rPr>
                <w:rFonts w:ascii="Times New Roman" w:eastAsia="Calibri" w:hAnsi="Times New Roman" w:cs="Times New Roman"/>
                <w:sz w:val="20"/>
                <w:szCs w:val="20"/>
              </w:rPr>
              <w:t>associated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04BA8">
              <w:rPr>
                <w:rFonts w:ascii="Times New Roman" w:eastAsia="Calibri" w:hAnsi="Times New Roman" w:cs="Times New Roman"/>
                <w:sz w:val="20"/>
                <w:szCs w:val="20"/>
              </w:rPr>
              <w:t>complexes</w:t>
            </w:r>
          </w:p>
        </w:tc>
        <w:tc>
          <w:tcPr>
            <w:tcW w:w="1080" w:type="dxa"/>
            <w:shd w:val="clear" w:color="auto" w:fill="auto"/>
            <w:noWrap/>
          </w:tcPr>
          <w:p w14:paraId="2C1221BD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4EA50B87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2CB818E7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60" w:type="dxa"/>
            <w:shd w:val="clear" w:color="auto" w:fill="auto"/>
            <w:noWrap/>
          </w:tcPr>
          <w:p w14:paraId="2DA02E1C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</w:p>
        </w:tc>
      </w:tr>
      <w:tr w:rsidR="005411C8" w:rsidRPr="00AB30CD" w14:paraId="0D18F162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  <w:hideMark/>
          </w:tcPr>
          <w:p w14:paraId="5D8D2C99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Sulfur oxidation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BF4D602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AC2B7D5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B134D8F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E931EFF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</w:tr>
      <w:tr w:rsidR="005411C8" w:rsidRPr="00AB30CD" w14:paraId="4F652FA8" w14:textId="77777777" w:rsidTr="00F061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</w:tcPr>
          <w:p w14:paraId="10F100CA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Taurine Utilization</w:t>
            </w:r>
          </w:p>
        </w:tc>
        <w:tc>
          <w:tcPr>
            <w:tcW w:w="1080" w:type="dxa"/>
            <w:shd w:val="clear" w:color="auto" w:fill="auto"/>
            <w:noWrap/>
          </w:tcPr>
          <w:p w14:paraId="08B8041A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shd w:val="clear" w:color="auto" w:fill="auto"/>
            <w:noWrap/>
          </w:tcPr>
          <w:p w14:paraId="16820E33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shd w:val="clear" w:color="auto" w:fill="auto"/>
            <w:noWrap/>
          </w:tcPr>
          <w:p w14:paraId="16676936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60" w:type="dxa"/>
            <w:shd w:val="clear" w:color="auto" w:fill="auto"/>
            <w:noWrap/>
          </w:tcPr>
          <w:p w14:paraId="183BF651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0.04</w:t>
            </w:r>
          </w:p>
        </w:tc>
      </w:tr>
      <w:tr w:rsidR="005411C8" w:rsidRPr="00AB30CD" w14:paraId="135967F0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</w:tcPr>
          <w:p w14:paraId="77E21CA4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Thioredoxin-disulfide reductase</w:t>
            </w:r>
          </w:p>
        </w:tc>
        <w:tc>
          <w:tcPr>
            <w:tcW w:w="1080" w:type="dxa"/>
            <w:shd w:val="clear" w:color="auto" w:fill="auto"/>
            <w:noWrap/>
          </w:tcPr>
          <w:p w14:paraId="3871ACE6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shd w:val="clear" w:color="auto" w:fill="auto"/>
            <w:noWrap/>
          </w:tcPr>
          <w:p w14:paraId="7C02CDFD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shd w:val="clear" w:color="auto" w:fill="auto"/>
            <w:noWrap/>
          </w:tcPr>
          <w:p w14:paraId="12A56C55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60" w:type="dxa"/>
            <w:shd w:val="clear" w:color="auto" w:fill="auto"/>
            <w:noWrap/>
          </w:tcPr>
          <w:p w14:paraId="6F39B172" w14:textId="77777777" w:rsidR="005411C8" w:rsidRPr="00AB30CD" w:rsidRDefault="005411C8" w:rsidP="00F0613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0.05</w:t>
            </w:r>
          </w:p>
        </w:tc>
      </w:tr>
      <w:tr w:rsidR="005411C8" w:rsidRPr="00AB30CD" w14:paraId="0751F176" w14:textId="77777777" w:rsidTr="00F061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auto"/>
            <w:noWrap/>
            <w:hideMark/>
          </w:tcPr>
          <w:p w14:paraId="67F53009" w14:textId="77777777" w:rsidR="005411C8" w:rsidRPr="00AB30CD" w:rsidRDefault="005411C8" w:rsidP="00F0613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Utilization of glutathione (sulfur source)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440BEE8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2E8AADE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2EFBF4C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28A8660" w14:textId="77777777" w:rsidR="005411C8" w:rsidRPr="00AB30CD" w:rsidRDefault="005411C8" w:rsidP="00F0613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0CD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14:paraId="57868252" w14:textId="04FFAB43" w:rsidR="002E700D" w:rsidRDefault="002E700D" w:rsidP="00EA1358">
      <w:pPr>
        <w:spacing w:line="240" w:lineRule="auto"/>
        <w:jc w:val="both"/>
        <w:rPr>
          <w:rFonts w:ascii="Times New Roman" w:hAnsi="Times New Roman" w:cs="Times New Roman"/>
          <w:shd w:val="clear" w:color="auto" w:fill="FCFCFC"/>
        </w:rPr>
      </w:pPr>
      <w:bookmarkStart w:id="4" w:name="_Hlk100433167"/>
      <w:r w:rsidRPr="00442D80">
        <w:rPr>
          <w:rFonts w:ascii="Times New Roman" w:hAnsi="Times New Roman" w:cs="Times New Roman"/>
          <w:b/>
          <w:bCs/>
          <w:shd w:val="clear" w:color="auto" w:fill="FCFCFC"/>
        </w:rPr>
        <w:t>Table legend</w:t>
      </w:r>
      <w:r w:rsidR="00442D80" w:rsidRPr="00442D80">
        <w:rPr>
          <w:rFonts w:ascii="Times New Roman" w:hAnsi="Times New Roman" w:cs="Times New Roman"/>
          <w:b/>
          <w:bCs/>
          <w:shd w:val="clear" w:color="auto" w:fill="FCFCFC"/>
        </w:rPr>
        <w:t>:</w:t>
      </w:r>
      <w:r w:rsidR="00442D80">
        <w:rPr>
          <w:rFonts w:ascii="Times New Roman" w:hAnsi="Times New Roman" w:cs="Times New Roman"/>
          <w:shd w:val="clear" w:color="auto" w:fill="FCFCFC"/>
        </w:rPr>
        <w:t xml:space="preserve"> </w:t>
      </w:r>
      <w:r w:rsidRPr="000F1D63">
        <w:rPr>
          <w:rFonts w:ascii="Times New Roman" w:hAnsi="Times New Roman" w:cs="Times New Roman"/>
          <w:shd w:val="clear" w:color="auto" w:fill="FCFCFC"/>
        </w:rPr>
        <w:t>LI, rhizosphere soil from the healthy maize in Lichtenburg; LID, rhizosphere soil from the diseased maize in Lichtenburg. MA</w:t>
      </w:r>
      <w:r>
        <w:rPr>
          <w:rFonts w:ascii="Times New Roman" w:hAnsi="Times New Roman" w:cs="Times New Roman"/>
          <w:shd w:val="clear" w:color="auto" w:fill="FCFCFC"/>
        </w:rPr>
        <w:t>,</w:t>
      </w:r>
      <w:r w:rsidRPr="000F1D63">
        <w:rPr>
          <w:rFonts w:ascii="Times New Roman" w:hAnsi="Times New Roman" w:cs="Times New Roman"/>
          <w:shd w:val="clear" w:color="auto" w:fill="FCFCFC"/>
        </w:rPr>
        <w:t xml:space="preserve"> rhizosphere soil from the healthy maize in Mafikeng, MAD, rhizosphere soil from the diseased maize in Mafikeng.</w:t>
      </w:r>
    </w:p>
    <w:p w14:paraId="4037BEFC" w14:textId="16DA034C" w:rsidR="00081340" w:rsidRPr="00DC7942" w:rsidRDefault="00081340" w:rsidP="00081340">
      <w:pPr>
        <w:spacing w:line="240" w:lineRule="auto"/>
        <w:jc w:val="both"/>
        <w:rPr>
          <w:rFonts w:ascii="Times New Roman" w:eastAsia="Calibri" w:hAnsi="Times New Roman" w:cs="Times New Roman"/>
        </w:rPr>
      </w:pPr>
      <w:bookmarkStart w:id="5" w:name="_Hlk100433218"/>
      <w:bookmarkEnd w:id="4"/>
      <w:r w:rsidRPr="00DC7942">
        <w:rPr>
          <w:rFonts w:ascii="Times New Roman" w:eastAsia="Calibri" w:hAnsi="Times New Roman" w:cs="Times New Roman"/>
          <w:b/>
          <w:bCs/>
        </w:rPr>
        <w:t>Table S</w:t>
      </w:r>
      <w:r w:rsidRPr="00EA1358">
        <w:rPr>
          <w:rFonts w:ascii="Times New Roman" w:eastAsia="Calibri" w:hAnsi="Times New Roman" w:cs="Times New Roman"/>
          <w:b/>
          <w:bCs/>
        </w:rPr>
        <w:t>3</w:t>
      </w:r>
      <w:r w:rsidRPr="00DC7942">
        <w:rPr>
          <w:rFonts w:ascii="Times New Roman" w:eastAsia="Calibri" w:hAnsi="Times New Roman" w:cs="Times New Roman"/>
          <w:b/>
          <w:bCs/>
        </w:rPr>
        <w:t>:</w:t>
      </w:r>
      <w:r w:rsidRPr="00DC7942">
        <w:rPr>
          <w:rFonts w:ascii="Times New Roman" w:eastAsia="Calibri" w:hAnsi="Times New Roman" w:cs="Times New Roman"/>
        </w:rPr>
        <w:t xml:space="preserve"> 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Relative abundance of </w:t>
      </w:r>
      <w:r>
        <w:rPr>
          <w:rFonts w:ascii="Times New Roman" w:eastAsia="Calibri" w:hAnsi="Times New Roman" w:cs="Times New Roman"/>
        </w:rPr>
        <w:t>Carbohydrate</w:t>
      </w:r>
      <w:r w:rsidR="00552470">
        <w:rPr>
          <w:rFonts w:ascii="Times New Roman" w:eastAsia="Calibri" w:hAnsi="Times New Roman" w:cs="Times New Roman"/>
        </w:rPr>
        <w:t>s</w:t>
      </w:r>
      <w:r w:rsidRPr="00DC7942">
        <w:rPr>
          <w:rFonts w:ascii="Times New Roman" w:eastAsia="Calibri" w:hAnsi="Times New Roman" w:cs="Times New Roman"/>
        </w:rPr>
        <w:t xml:space="preserve"> metabolism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 in the </w:t>
      </w:r>
      <w:r>
        <w:rPr>
          <w:rFonts w:ascii="Times New Roman" w:eastAsia="Calibri" w:hAnsi="Times New Roman" w:cs="Times New Roman"/>
          <w:shd w:val="clear" w:color="auto" w:fill="FFFFFF"/>
        </w:rPr>
        <w:t>Lichtenburg (healthy and diseased maize plant) and Mafikeng (healthy and diseased maize plant) samples</w:t>
      </w:r>
    </w:p>
    <w:tbl>
      <w:tblPr>
        <w:tblStyle w:val="ListTable6Colorful"/>
        <w:tblW w:w="9039" w:type="dxa"/>
        <w:tblLook w:val="04A0" w:firstRow="1" w:lastRow="0" w:firstColumn="1" w:lastColumn="0" w:noHBand="0" w:noVBand="1"/>
      </w:tblPr>
      <w:tblGrid>
        <w:gridCol w:w="4004"/>
        <w:gridCol w:w="1330"/>
        <w:gridCol w:w="1265"/>
        <w:gridCol w:w="1175"/>
        <w:gridCol w:w="1265"/>
      </w:tblGrid>
      <w:tr w:rsidR="00552470" w:rsidRPr="006B764C" w14:paraId="482FC294" w14:textId="77777777" w:rsidTr="00EA1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bookmarkEnd w:id="5"/>
          <w:p w14:paraId="78489862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Metabolic pathway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140ACFC1" w14:textId="77777777" w:rsidR="00552470" w:rsidRPr="006B764C" w:rsidRDefault="0055247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7DD0E52B" w14:textId="77777777" w:rsidR="00552470" w:rsidRPr="006B764C" w:rsidRDefault="0055247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LID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51F49C74" w14:textId="77777777" w:rsidR="00552470" w:rsidRPr="006B764C" w:rsidRDefault="0055247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3022F578" w14:textId="77777777" w:rsidR="00552470" w:rsidRPr="006B764C" w:rsidRDefault="0055247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MAD</w:t>
            </w:r>
          </w:p>
        </w:tc>
      </w:tr>
      <w:tr w:rsidR="00552470" w:rsidRPr="006B764C" w14:paraId="09E94028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</w:tcPr>
          <w:p w14:paraId="6B487444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Sugar utilization in </w:t>
            </w:r>
            <w:proofErr w:type="spellStart"/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Thermotogales</w:t>
            </w:r>
            <w:proofErr w:type="spellEnd"/>
          </w:p>
        </w:tc>
        <w:tc>
          <w:tcPr>
            <w:tcW w:w="1330" w:type="dxa"/>
            <w:shd w:val="clear" w:color="auto" w:fill="auto"/>
            <w:noWrap/>
          </w:tcPr>
          <w:p w14:paraId="55A14000" w14:textId="77777777" w:rsidR="00552470" w:rsidRPr="0065451F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45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65" w:type="dxa"/>
            <w:shd w:val="clear" w:color="auto" w:fill="auto"/>
            <w:noWrap/>
          </w:tcPr>
          <w:p w14:paraId="26211E09" w14:textId="77777777" w:rsidR="00552470" w:rsidRPr="0065451F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45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175" w:type="dxa"/>
            <w:shd w:val="clear" w:color="auto" w:fill="auto"/>
            <w:noWrap/>
          </w:tcPr>
          <w:p w14:paraId="5F8A1789" w14:textId="77777777" w:rsidR="00552470" w:rsidRPr="0065451F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45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65" w:type="dxa"/>
            <w:shd w:val="clear" w:color="auto" w:fill="auto"/>
            <w:noWrap/>
          </w:tcPr>
          <w:p w14:paraId="4FB5BB8F" w14:textId="77777777" w:rsidR="00552470" w:rsidRPr="0065451F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45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552470" w:rsidRPr="006B764C" w14:paraId="167A9F1E" w14:textId="77777777" w:rsidTr="00EA135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544F04E3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Serine glyoxylate cycle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767B67CE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774A46E3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778E78CF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2FBD9144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52470" w:rsidRPr="006B764C" w14:paraId="790682AB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79370B53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TCA Cycle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4FBA6FA7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3E5A474A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286DB1C2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13492B15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552470" w:rsidRPr="006B764C" w14:paraId="7D92D853" w14:textId="77777777" w:rsidTr="00EA135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</w:tcPr>
          <w:p w14:paraId="09CFC340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Maltose and maltodextrin utilization</w:t>
            </w:r>
          </w:p>
        </w:tc>
        <w:tc>
          <w:tcPr>
            <w:tcW w:w="1330" w:type="dxa"/>
            <w:shd w:val="clear" w:color="auto" w:fill="auto"/>
            <w:noWrap/>
          </w:tcPr>
          <w:p w14:paraId="02821BBC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65" w:type="dxa"/>
            <w:shd w:val="clear" w:color="auto" w:fill="auto"/>
            <w:noWrap/>
          </w:tcPr>
          <w:p w14:paraId="546EB896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175" w:type="dxa"/>
            <w:shd w:val="clear" w:color="auto" w:fill="auto"/>
            <w:noWrap/>
          </w:tcPr>
          <w:p w14:paraId="36AC42AA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265" w:type="dxa"/>
            <w:shd w:val="clear" w:color="auto" w:fill="auto"/>
            <w:noWrap/>
          </w:tcPr>
          <w:p w14:paraId="09863B05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552470" w:rsidRPr="006B764C" w14:paraId="30D81466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0581DA1F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Trehalose biosynthesis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61999560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5C0473F7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31E1C0BE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3CAC1616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52470" w:rsidRPr="006B764C" w14:paraId="604E4881" w14:textId="77777777" w:rsidTr="00EA135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6C934EB1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Glycolysis and Gluconeogenesis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6A3EBAA2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038ACD12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7EE9D472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6B88205C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552470" w:rsidRPr="006B764C" w14:paraId="6FFFD781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36406A09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Dehydrogenase complexes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6030A7B2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459E3BFE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6270616D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0C5690DB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552470" w:rsidRPr="006B764C" w14:paraId="136D9660" w14:textId="77777777" w:rsidTr="00EA135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44FB67AC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Pyruvate metabolism I: PEP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7BC51C67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53DFA356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458A0743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5B457A31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52470" w:rsidRPr="006B764C" w14:paraId="563E1A14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6E2E9BEA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Entner-Doudoroff</w:t>
            </w:r>
            <w:proofErr w:type="spellEnd"/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Pathway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D20654F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2EDB4092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2C48F5B6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06070456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52470" w:rsidRPr="006B764C" w14:paraId="41CD73E1" w14:textId="77777777" w:rsidTr="00EA135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277B4C01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28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Pentose phosphate pathway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401F9AEE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17876AC4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41178D90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3F9E952B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52470" w:rsidRPr="006B764C" w14:paraId="2BFDEA4F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01E34FBD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Pyruvate metabolism II: acetyl-CoA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876C6B4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4FB18DFB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69A0B58E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55620245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52470" w:rsidRPr="006B764C" w14:paraId="58605789" w14:textId="77777777" w:rsidTr="00EA135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471298FD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L-rhamnose utilization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2F83F5E8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747D9082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101DB328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5E6EB69C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52470" w:rsidRPr="006B764C" w14:paraId="73985776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030B0CF2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Inositol catabolism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59FC6226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424E3B86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4E4E6DDA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31D92CCC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52470" w:rsidRPr="006B764C" w14:paraId="36D62BBC" w14:textId="77777777" w:rsidTr="00EA135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36604367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Photorespiration (oxidative C2 cycle)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260691DF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6516EE7A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3BC7AFB0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76ABC5F4" w14:textId="77777777" w:rsidR="00552470" w:rsidRPr="006B764C" w:rsidRDefault="0055247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52470" w:rsidRPr="006B764C" w14:paraId="768D2DA2" w14:textId="77777777" w:rsidTr="00E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  <w:shd w:val="clear" w:color="auto" w:fill="auto"/>
            <w:noWrap/>
            <w:hideMark/>
          </w:tcPr>
          <w:p w14:paraId="51589C25" w14:textId="77777777" w:rsidR="00552470" w:rsidRPr="006B764C" w:rsidRDefault="0055247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Calvin-Benson cycle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4F6B10E8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59746979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61FF34F3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14:paraId="169F40FF" w14:textId="77777777" w:rsidR="00552470" w:rsidRPr="006B764C" w:rsidRDefault="0055247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2C736764" w14:textId="77777777" w:rsidR="00EA1358" w:rsidRDefault="00EA1358" w:rsidP="00EA1358">
      <w:pPr>
        <w:spacing w:line="240" w:lineRule="auto"/>
        <w:jc w:val="both"/>
        <w:rPr>
          <w:rFonts w:ascii="Times New Roman" w:hAnsi="Times New Roman" w:cs="Times New Roman"/>
          <w:shd w:val="clear" w:color="auto" w:fill="FCFCFC"/>
        </w:rPr>
      </w:pPr>
      <w:bookmarkStart w:id="6" w:name="_Hlk100433376"/>
      <w:r w:rsidRPr="00442D80">
        <w:rPr>
          <w:rFonts w:ascii="Times New Roman" w:hAnsi="Times New Roman" w:cs="Times New Roman"/>
          <w:b/>
          <w:bCs/>
          <w:shd w:val="clear" w:color="auto" w:fill="FCFCFC"/>
        </w:rPr>
        <w:t>Table legend:</w:t>
      </w:r>
      <w:r>
        <w:rPr>
          <w:rFonts w:ascii="Times New Roman" w:hAnsi="Times New Roman" w:cs="Times New Roman"/>
          <w:shd w:val="clear" w:color="auto" w:fill="FCFCFC"/>
        </w:rPr>
        <w:t xml:space="preserve"> </w:t>
      </w:r>
      <w:r w:rsidRPr="000F1D63">
        <w:rPr>
          <w:rFonts w:ascii="Times New Roman" w:hAnsi="Times New Roman" w:cs="Times New Roman"/>
          <w:shd w:val="clear" w:color="auto" w:fill="FCFCFC"/>
        </w:rPr>
        <w:t>LI, rhizosphere soil from the healthy maize in Lichtenburg; LID, rhizosphere soil from the diseased maize in Lichtenburg. MA</w:t>
      </w:r>
      <w:r>
        <w:rPr>
          <w:rFonts w:ascii="Times New Roman" w:hAnsi="Times New Roman" w:cs="Times New Roman"/>
          <w:shd w:val="clear" w:color="auto" w:fill="FCFCFC"/>
        </w:rPr>
        <w:t>,</w:t>
      </w:r>
      <w:r w:rsidRPr="000F1D63">
        <w:rPr>
          <w:rFonts w:ascii="Times New Roman" w:hAnsi="Times New Roman" w:cs="Times New Roman"/>
          <w:shd w:val="clear" w:color="auto" w:fill="FCFCFC"/>
        </w:rPr>
        <w:t xml:space="preserve"> rhizosphere soil from the healthy maize in Mafikeng, MAD, rhizosphere soil from the diseased maize in Mafikeng.</w:t>
      </w:r>
    </w:p>
    <w:p w14:paraId="478CF64E" w14:textId="6B091C32" w:rsidR="00EA1358" w:rsidRDefault="00EA1358" w:rsidP="00EA1358">
      <w:pPr>
        <w:spacing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bookmarkStart w:id="7" w:name="_Hlk100433394"/>
      <w:bookmarkEnd w:id="6"/>
      <w:r w:rsidRPr="00DC7942">
        <w:rPr>
          <w:rFonts w:ascii="Times New Roman" w:eastAsia="Calibri" w:hAnsi="Times New Roman" w:cs="Times New Roman"/>
          <w:b/>
          <w:bCs/>
        </w:rPr>
        <w:lastRenderedPageBreak/>
        <w:t>Table S</w:t>
      </w:r>
      <w:r>
        <w:rPr>
          <w:rFonts w:ascii="Times New Roman" w:eastAsia="Calibri" w:hAnsi="Times New Roman" w:cs="Times New Roman"/>
          <w:b/>
          <w:bCs/>
        </w:rPr>
        <w:t>4</w:t>
      </w:r>
      <w:r w:rsidRPr="00DC7942">
        <w:rPr>
          <w:rFonts w:ascii="Times New Roman" w:eastAsia="Calibri" w:hAnsi="Times New Roman" w:cs="Times New Roman"/>
          <w:b/>
          <w:bCs/>
        </w:rPr>
        <w:t>:</w:t>
      </w:r>
      <w:r w:rsidRPr="00DC7942">
        <w:rPr>
          <w:rFonts w:ascii="Times New Roman" w:eastAsia="Calibri" w:hAnsi="Times New Roman" w:cs="Times New Roman"/>
        </w:rPr>
        <w:t xml:space="preserve"> 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Relative abundance of </w:t>
      </w:r>
      <w:r w:rsidR="00401350">
        <w:rPr>
          <w:rFonts w:ascii="Times New Roman" w:eastAsia="Calibri" w:hAnsi="Times New Roman" w:cs="Times New Roman"/>
        </w:rPr>
        <w:t>nitrogen</w:t>
      </w:r>
      <w:r w:rsidRPr="00DC7942">
        <w:rPr>
          <w:rFonts w:ascii="Times New Roman" w:eastAsia="Calibri" w:hAnsi="Times New Roman" w:cs="Times New Roman"/>
        </w:rPr>
        <w:t xml:space="preserve"> metabolism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 in the </w:t>
      </w:r>
      <w:r>
        <w:rPr>
          <w:rFonts w:ascii="Times New Roman" w:eastAsia="Calibri" w:hAnsi="Times New Roman" w:cs="Times New Roman"/>
          <w:shd w:val="clear" w:color="auto" w:fill="FFFFFF"/>
        </w:rPr>
        <w:t>Lichtenburg (healthy and diseased maize plant) and Mafikeng (healthy and diseased maize plant) samples</w:t>
      </w:r>
    </w:p>
    <w:tbl>
      <w:tblPr>
        <w:tblStyle w:val="ListTable6Colorful"/>
        <w:tblW w:w="10080" w:type="dxa"/>
        <w:tblLook w:val="04A0" w:firstRow="1" w:lastRow="0" w:firstColumn="1" w:lastColumn="0" w:noHBand="0" w:noVBand="1"/>
      </w:tblPr>
      <w:tblGrid>
        <w:gridCol w:w="5490"/>
        <w:gridCol w:w="1080"/>
        <w:gridCol w:w="1080"/>
        <w:gridCol w:w="1170"/>
        <w:gridCol w:w="1260"/>
      </w:tblGrid>
      <w:tr w:rsidR="00401350" w:rsidRPr="006B764C" w14:paraId="36E17F02" w14:textId="77777777" w:rsidTr="00F06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bookmarkEnd w:id="7"/>
          <w:p w14:paraId="5D61F36F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Metabolic pathway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1C4DA52" w14:textId="77777777" w:rsidR="00401350" w:rsidRPr="006B764C" w:rsidRDefault="0040135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7F82BF8" w14:textId="77777777" w:rsidR="00401350" w:rsidRPr="006B764C" w:rsidRDefault="0040135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6BB9B11" w14:textId="77777777" w:rsidR="00401350" w:rsidRPr="006B764C" w:rsidRDefault="0040135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638AA14" w14:textId="77777777" w:rsidR="00401350" w:rsidRPr="006B764C" w:rsidRDefault="00401350" w:rsidP="00F0613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MAD</w:t>
            </w:r>
          </w:p>
        </w:tc>
      </w:tr>
      <w:tr w:rsidR="00401350" w:rsidRPr="006B764C" w14:paraId="2382A40A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03D23CFB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11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Nitrate_and_nitrite_ammonification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37A2713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039DF16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730515D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3AE5F17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401350" w:rsidRPr="006B764C" w14:paraId="7A3E6B07" w14:textId="77777777" w:rsidTr="00F0613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65DBCD53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6A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Ammonia_assimilation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C60E41C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.56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C1BE2C8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D7FFFB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D83F442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401350" w:rsidRPr="006B764C" w14:paraId="3FEBE99E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479CF0D7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6A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Denitrification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AD04756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34DA946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563C628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FB5E3AB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401350" w:rsidRPr="006B764C" w14:paraId="3781E122" w14:textId="77777777" w:rsidTr="00F0613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586E2BB6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4C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Allantoin_Utilization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58FD2BD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9946C89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E148F5F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5CD13EA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</w:t>
            </w:r>
          </w:p>
        </w:tc>
      </w:tr>
      <w:tr w:rsidR="00401350" w:rsidRPr="006B764C" w14:paraId="1846F619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0CA6A920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4C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Nitrosative_stress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0B2E6F2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A52C635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48A8F21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2A1E7D1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01350" w:rsidRPr="006B764C" w14:paraId="24A28454" w14:textId="77777777" w:rsidTr="00F0613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755BE743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08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Cyanate_hydrolysis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1C3DF70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25FAD52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B88F044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76337F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01350" w:rsidRPr="006B764C" w14:paraId="61B8CAED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09BB414B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08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Nitrogen_fixation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FC48541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138F27E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0BBAA8E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A8B012D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401350" w:rsidRPr="006B764C" w14:paraId="7652A2F7" w14:textId="77777777" w:rsidTr="00F0613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094DCD0E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7A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Nitrilase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8C0353B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0C6D32D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A04EC5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EFACB35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1350" w:rsidRPr="006B764C" w14:paraId="167E5226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5B42E187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Dissimilatory_nitrite_reductase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FD2E55D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8B5FB26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870BCE5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80B59BB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1350" w:rsidRPr="006B764C" w14:paraId="13AB4C48" w14:textId="77777777" w:rsidTr="00F0613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07222EE9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Amidase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clustered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with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urea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nitrile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hydratase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1B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functions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56E4F7A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3EBC2F4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A2D6FD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01EABA2" w14:textId="77777777" w:rsidR="00401350" w:rsidRPr="006B764C" w:rsidRDefault="00401350" w:rsidP="00F0613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01350" w:rsidRPr="006B764C" w14:paraId="23E20A5A" w14:textId="77777777" w:rsidTr="00F06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noWrap/>
            <w:hideMark/>
          </w:tcPr>
          <w:p w14:paraId="2D9A253F" w14:textId="77777777" w:rsidR="00401350" w:rsidRPr="006B764C" w:rsidRDefault="00401350" w:rsidP="00F0613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94C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Nitric_oxide_synthase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D93B97B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73F641E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5F0DB31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415D03A" w14:textId="77777777" w:rsidR="00401350" w:rsidRPr="006B764C" w:rsidRDefault="00401350" w:rsidP="00F0613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</w:tbl>
    <w:p w14:paraId="791E1CF8" w14:textId="77777777" w:rsidR="006D3A8A" w:rsidRDefault="006D3A8A" w:rsidP="006D3A8A">
      <w:pPr>
        <w:spacing w:line="240" w:lineRule="auto"/>
        <w:jc w:val="both"/>
        <w:rPr>
          <w:rFonts w:ascii="Times New Roman" w:hAnsi="Times New Roman" w:cs="Times New Roman"/>
          <w:shd w:val="clear" w:color="auto" w:fill="FCFCFC"/>
        </w:rPr>
      </w:pPr>
      <w:r w:rsidRPr="00442D80">
        <w:rPr>
          <w:rFonts w:ascii="Times New Roman" w:hAnsi="Times New Roman" w:cs="Times New Roman"/>
          <w:b/>
          <w:bCs/>
          <w:shd w:val="clear" w:color="auto" w:fill="FCFCFC"/>
        </w:rPr>
        <w:t>Table legend:</w:t>
      </w:r>
      <w:r>
        <w:rPr>
          <w:rFonts w:ascii="Times New Roman" w:hAnsi="Times New Roman" w:cs="Times New Roman"/>
          <w:shd w:val="clear" w:color="auto" w:fill="FCFCFC"/>
        </w:rPr>
        <w:t xml:space="preserve"> </w:t>
      </w:r>
      <w:r w:rsidRPr="000F1D63">
        <w:rPr>
          <w:rFonts w:ascii="Times New Roman" w:hAnsi="Times New Roman" w:cs="Times New Roman"/>
          <w:shd w:val="clear" w:color="auto" w:fill="FCFCFC"/>
        </w:rPr>
        <w:t>LI, rhizosphere soil from the healthy maize in Lichtenburg; LID, rhizosphere soil from the diseased maize in Lichtenburg. MA</w:t>
      </w:r>
      <w:r>
        <w:rPr>
          <w:rFonts w:ascii="Times New Roman" w:hAnsi="Times New Roman" w:cs="Times New Roman"/>
          <w:shd w:val="clear" w:color="auto" w:fill="FCFCFC"/>
        </w:rPr>
        <w:t>,</w:t>
      </w:r>
      <w:r w:rsidRPr="000F1D63">
        <w:rPr>
          <w:rFonts w:ascii="Times New Roman" w:hAnsi="Times New Roman" w:cs="Times New Roman"/>
          <w:shd w:val="clear" w:color="auto" w:fill="FCFCFC"/>
        </w:rPr>
        <w:t xml:space="preserve"> rhizosphere soil from the healthy maize in Mafikeng, MAD, rhizosphere soil from the diseased maize in Mafikeng.</w:t>
      </w:r>
    </w:p>
    <w:p w14:paraId="275E1276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3B0084D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65C4AC7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33E8209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C3B2CEF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776C616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DEEAD6B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867DA3F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A3E79D2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3E9BE6B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94B22C0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4D7D6DC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A0A6956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F7C4209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5A10603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F0EEF4C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5E4C06C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8F03154" w14:textId="77777777" w:rsidR="009131B7" w:rsidRDefault="009131B7" w:rsidP="00EA1358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659211A" w14:textId="45530AFF" w:rsidR="00401350" w:rsidRPr="006D3A8A" w:rsidRDefault="006D3A8A" w:rsidP="00EA1358">
      <w:pPr>
        <w:spacing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bookmarkStart w:id="8" w:name="_Hlk100433514"/>
      <w:r w:rsidRPr="00DC7942">
        <w:rPr>
          <w:rFonts w:ascii="Times New Roman" w:eastAsia="Calibri" w:hAnsi="Times New Roman" w:cs="Times New Roman"/>
          <w:b/>
          <w:bCs/>
        </w:rPr>
        <w:lastRenderedPageBreak/>
        <w:t>Table S</w:t>
      </w:r>
      <w:r>
        <w:rPr>
          <w:rFonts w:ascii="Times New Roman" w:eastAsia="Calibri" w:hAnsi="Times New Roman" w:cs="Times New Roman"/>
          <w:b/>
          <w:bCs/>
        </w:rPr>
        <w:t>5</w:t>
      </w:r>
      <w:r w:rsidRPr="00DC7942">
        <w:rPr>
          <w:rFonts w:ascii="Times New Roman" w:eastAsia="Calibri" w:hAnsi="Times New Roman" w:cs="Times New Roman"/>
          <w:b/>
          <w:bCs/>
        </w:rPr>
        <w:t>:</w:t>
      </w:r>
      <w:r w:rsidRPr="00DC7942">
        <w:rPr>
          <w:rFonts w:ascii="Times New Roman" w:eastAsia="Calibri" w:hAnsi="Times New Roman" w:cs="Times New Roman"/>
        </w:rPr>
        <w:t xml:space="preserve"> 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Relative abundance of </w:t>
      </w:r>
      <w:r w:rsidR="0096256E" w:rsidRPr="00644C35">
        <w:rPr>
          <w:rFonts w:ascii="Times New Roman" w:eastAsia="Calibri" w:hAnsi="Times New Roman" w:cs="Times New Roman"/>
          <w:color w:val="000000"/>
        </w:rPr>
        <w:t>virulence, disease, and defense</w:t>
      </w:r>
      <w:r w:rsidRPr="00DC7942">
        <w:rPr>
          <w:rFonts w:ascii="Times New Roman" w:eastAsia="Calibri" w:hAnsi="Times New Roman" w:cs="Times New Roman"/>
        </w:rPr>
        <w:t xml:space="preserve"> metabolism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 in the </w:t>
      </w:r>
      <w:r>
        <w:rPr>
          <w:rFonts w:ascii="Times New Roman" w:eastAsia="Calibri" w:hAnsi="Times New Roman" w:cs="Times New Roman"/>
          <w:shd w:val="clear" w:color="auto" w:fill="FFFFFF"/>
        </w:rPr>
        <w:t>Lichtenburg (healthy and diseased maize plant) and Mafikeng (healthy and diseased maize plant) samples</w:t>
      </w:r>
    </w:p>
    <w:tbl>
      <w:tblPr>
        <w:tblStyle w:val="ListTable6Colorful"/>
        <w:tblW w:w="9540" w:type="dxa"/>
        <w:tblLook w:val="04A0" w:firstRow="1" w:lastRow="0" w:firstColumn="1" w:lastColumn="0" w:noHBand="0" w:noVBand="1"/>
      </w:tblPr>
      <w:tblGrid>
        <w:gridCol w:w="5395"/>
        <w:gridCol w:w="995"/>
        <w:gridCol w:w="1080"/>
        <w:gridCol w:w="1080"/>
        <w:gridCol w:w="990"/>
      </w:tblGrid>
      <w:tr w:rsidR="00BF18E2" w:rsidRPr="007A7B84" w14:paraId="4DA9ABE7" w14:textId="77777777" w:rsidTr="00552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  <w:hideMark/>
          </w:tcPr>
          <w:bookmarkEnd w:id="8"/>
          <w:p w14:paraId="5035A245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Metabolic pathway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349F072A" w14:textId="77777777" w:rsidR="00BF18E2" w:rsidRPr="007A7B84" w:rsidRDefault="00BF18E2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LI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3E2956C" w14:textId="77777777" w:rsidR="00BF18E2" w:rsidRPr="007A7B84" w:rsidRDefault="00BF18E2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LID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68B2ECB" w14:textId="77777777" w:rsidR="00BF18E2" w:rsidRPr="007A7B84" w:rsidRDefault="00BF18E2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MA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48F046E" w14:textId="77777777" w:rsidR="00BF18E2" w:rsidRPr="007A7B84" w:rsidRDefault="00BF18E2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MAD</w:t>
            </w:r>
          </w:p>
        </w:tc>
      </w:tr>
      <w:tr w:rsidR="00BF18E2" w:rsidRPr="007A7B84" w14:paraId="7B9D18E8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0134A2C0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19"/>
                <w:szCs w:val="19"/>
              </w:rPr>
            </w:pPr>
            <w:r w:rsidRPr="00046B2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19"/>
                <w:szCs w:val="19"/>
              </w:rPr>
              <w:t>Bacterial cyanide production and tolerance mechanisms</w:t>
            </w:r>
          </w:p>
        </w:tc>
        <w:tc>
          <w:tcPr>
            <w:tcW w:w="995" w:type="dxa"/>
            <w:shd w:val="clear" w:color="auto" w:fill="auto"/>
            <w:noWrap/>
          </w:tcPr>
          <w:p w14:paraId="5B544D74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0.24</w:t>
            </w:r>
          </w:p>
        </w:tc>
        <w:tc>
          <w:tcPr>
            <w:tcW w:w="1080" w:type="dxa"/>
            <w:shd w:val="clear" w:color="auto" w:fill="auto"/>
            <w:noWrap/>
          </w:tcPr>
          <w:p w14:paraId="4C2C53B3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0.23</w:t>
            </w:r>
          </w:p>
        </w:tc>
        <w:tc>
          <w:tcPr>
            <w:tcW w:w="1080" w:type="dxa"/>
            <w:shd w:val="clear" w:color="auto" w:fill="auto"/>
            <w:noWrap/>
          </w:tcPr>
          <w:p w14:paraId="5B93E94B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0.23</w:t>
            </w:r>
          </w:p>
        </w:tc>
        <w:tc>
          <w:tcPr>
            <w:tcW w:w="990" w:type="dxa"/>
            <w:shd w:val="clear" w:color="auto" w:fill="auto"/>
            <w:noWrap/>
          </w:tcPr>
          <w:p w14:paraId="5469D855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0.23</w:t>
            </w:r>
          </w:p>
        </w:tc>
      </w:tr>
      <w:tr w:rsidR="00BF18E2" w:rsidRPr="007A7B84" w14:paraId="11BC47EB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54D168ED" w14:textId="77777777" w:rsidR="00BF18E2" w:rsidRPr="00046B2A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046B2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BlaR1 family regulatory sensor-transducer disambiguation</w:t>
            </w:r>
          </w:p>
        </w:tc>
        <w:tc>
          <w:tcPr>
            <w:tcW w:w="995" w:type="dxa"/>
            <w:shd w:val="clear" w:color="auto" w:fill="auto"/>
            <w:noWrap/>
          </w:tcPr>
          <w:p w14:paraId="00B334A0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0.20</w:t>
            </w:r>
          </w:p>
        </w:tc>
        <w:tc>
          <w:tcPr>
            <w:tcW w:w="1080" w:type="dxa"/>
            <w:shd w:val="clear" w:color="auto" w:fill="auto"/>
            <w:noWrap/>
          </w:tcPr>
          <w:p w14:paraId="75F6A082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0.20</w:t>
            </w:r>
          </w:p>
        </w:tc>
        <w:tc>
          <w:tcPr>
            <w:tcW w:w="1080" w:type="dxa"/>
            <w:shd w:val="clear" w:color="auto" w:fill="auto"/>
            <w:noWrap/>
          </w:tcPr>
          <w:p w14:paraId="117898E3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0.19</w:t>
            </w:r>
          </w:p>
        </w:tc>
        <w:tc>
          <w:tcPr>
            <w:tcW w:w="990" w:type="dxa"/>
            <w:shd w:val="clear" w:color="auto" w:fill="auto"/>
            <w:noWrap/>
          </w:tcPr>
          <w:p w14:paraId="5A8DECA4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0.19</w:t>
            </w:r>
          </w:p>
        </w:tc>
      </w:tr>
      <w:tr w:rsidR="00BF18E2" w:rsidRPr="007A7B84" w14:paraId="2DB4EC73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7F1FAAE7" w14:textId="77777777" w:rsidR="00BF18E2" w:rsidRPr="00046B2A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Beta-lactamase</w:t>
            </w:r>
          </w:p>
        </w:tc>
        <w:tc>
          <w:tcPr>
            <w:tcW w:w="995" w:type="dxa"/>
            <w:shd w:val="clear" w:color="auto" w:fill="auto"/>
            <w:noWrap/>
          </w:tcPr>
          <w:p w14:paraId="7CEC6A62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0.22</w:t>
            </w:r>
          </w:p>
        </w:tc>
        <w:tc>
          <w:tcPr>
            <w:tcW w:w="1080" w:type="dxa"/>
            <w:shd w:val="clear" w:color="auto" w:fill="auto"/>
            <w:noWrap/>
          </w:tcPr>
          <w:p w14:paraId="14BA2538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0.22</w:t>
            </w:r>
          </w:p>
        </w:tc>
        <w:tc>
          <w:tcPr>
            <w:tcW w:w="1080" w:type="dxa"/>
            <w:shd w:val="clear" w:color="auto" w:fill="auto"/>
            <w:noWrap/>
          </w:tcPr>
          <w:p w14:paraId="4432934F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0.31</w:t>
            </w:r>
          </w:p>
        </w:tc>
        <w:tc>
          <w:tcPr>
            <w:tcW w:w="990" w:type="dxa"/>
            <w:shd w:val="clear" w:color="auto" w:fill="auto"/>
            <w:noWrap/>
          </w:tcPr>
          <w:p w14:paraId="634A1FDA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0.29</w:t>
            </w:r>
          </w:p>
        </w:tc>
      </w:tr>
      <w:tr w:rsidR="00BF18E2" w:rsidRPr="007A7B84" w14:paraId="23A07FF9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10DFD418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Arsenic resistance</w:t>
            </w:r>
          </w:p>
        </w:tc>
        <w:tc>
          <w:tcPr>
            <w:tcW w:w="995" w:type="dxa"/>
            <w:shd w:val="clear" w:color="auto" w:fill="auto"/>
            <w:noWrap/>
          </w:tcPr>
          <w:p w14:paraId="75D847CD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0.33</w:t>
            </w:r>
          </w:p>
        </w:tc>
        <w:tc>
          <w:tcPr>
            <w:tcW w:w="1080" w:type="dxa"/>
            <w:shd w:val="clear" w:color="auto" w:fill="auto"/>
            <w:noWrap/>
          </w:tcPr>
          <w:p w14:paraId="05476E53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0.34</w:t>
            </w:r>
          </w:p>
        </w:tc>
        <w:tc>
          <w:tcPr>
            <w:tcW w:w="1080" w:type="dxa"/>
            <w:shd w:val="clear" w:color="auto" w:fill="auto"/>
            <w:noWrap/>
          </w:tcPr>
          <w:p w14:paraId="20601A88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0.38</w:t>
            </w:r>
          </w:p>
        </w:tc>
        <w:tc>
          <w:tcPr>
            <w:tcW w:w="990" w:type="dxa"/>
            <w:shd w:val="clear" w:color="auto" w:fill="auto"/>
            <w:noWrap/>
          </w:tcPr>
          <w:p w14:paraId="21E6859C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0.37</w:t>
            </w:r>
          </w:p>
        </w:tc>
      </w:tr>
      <w:tr w:rsidR="00BF18E2" w:rsidRPr="007A7B84" w14:paraId="6C6E8040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5F5A462D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</w:pPr>
            <w:r w:rsidRPr="00586F1D"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  <w:t>Copper homeostasis: copper tolerance</w:t>
            </w:r>
          </w:p>
        </w:tc>
        <w:tc>
          <w:tcPr>
            <w:tcW w:w="995" w:type="dxa"/>
            <w:shd w:val="clear" w:color="auto" w:fill="auto"/>
            <w:noWrap/>
          </w:tcPr>
          <w:p w14:paraId="25431A92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0.08</w:t>
            </w:r>
          </w:p>
        </w:tc>
        <w:tc>
          <w:tcPr>
            <w:tcW w:w="1080" w:type="dxa"/>
            <w:shd w:val="clear" w:color="auto" w:fill="auto"/>
            <w:noWrap/>
          </w:tcPr>
          <w:p w14:paraId="1A5F0DEF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0.09</w:t>
            </w:r>
          </w:p>
        </w:tc>
        <w:tc>
          <w:tcPr>
            <w:tcW w:w="1080" w:type="dxa"/>
            <w:shd w:val="clear" w:color="auto" w:fill="auto"/>
            <w:noWrap/>
          </w:tcPr>
          <w:p w14:paraId="4BA65AD2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0.09</w:t>
            </w:r>
          </w:p>
        </w:tc>
        <w:tc>
          <w:tcPr>
            <w:tcW w:w="990" w:type="dxa"/>
            <w:shd w:val="clear" w:color="auto" w:fill="auto"/>
            <w:noWrap/>
          </w:tcPr>
          <w:p w14:paraId="47F711B1" w14:textId="77777777" w:rsidR="00BF18E2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0.09</w:t>
            </w:r>
          </w:p>
        </w:tc>
      </w:tr>
      <w:tr w:rsidR="00BF18E2" w:rsidRPr="007A7B84" w14:paraId="7609E114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663B05FE" w14:textId="77777777" w:rsidR="00BF18E2" w:rsidRPr="00586F1D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Copper homeostasis</w:t>
            </w:r>
          </w:p>
        </w:tc>
        <w:tc>
          <w:tcPr>
            <w:tcW w:w="995" w:type="dxa"/>
            <w:shd w:val="clear" w:color="auto" w:fill="auto"/>
            <w:noWrap/>
          </w:tcPr>
          <w:p w14:paraId="0161CD19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0.08</w:t>
            </w:r>
          </w:p>
        </w:tc>
        <w:tc>
          <w:tcPr>
            <w:tcW w:w="1080" w:type="dxa"/>
            <w:shd w:val="clear" w:color="auto" w:fill="auto"/>
            <w:noWrap/>
          </w:tcPr>
          <w:p w14:paraId="2005FA2C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0.08</w:t>
            </w:r>
          </w:p>
        </w:tc>
        <w:tc>
          <w:tcPr>
            <w:tcW w:w="1080" w:type="dxa"/>
            <w:shd w:val="clear" w:color="auto" w:fill="auto"/>
            <w:noWrap/>
          </w:tcPr>
          <w:p w14:paraId="205B2568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0.09</w:t>
            </w:r>
          </w:p>
        </w:tc>
        <w:tc>
          <w:tcPr>
            <w:tcW w:w="990" w:type="dxa"/>
            <w:shd w:val="clear" w:color="auto" w:fill="auto"/>
            <w:noWrap/>
          </w:tcPr>
          <w:p w14:paraId="63B6C755" w14:textId="77777777" w:rsidR="00BF18E2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0.09</w:t>
            </w:r>
          </w:p>
        </w:tc>
      </w:tr>
      <w:tr w:rsidR="00BF18E2" w:rsidRPr="007A7B84" w14:paraId="3016A38F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  <w:hideMark/>
          </w:tcPr>
          <w:p w14:paraId="740CB2A6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Cobalt-zinc-cadmium resistance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262E8A36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278EF7D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4887F40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86A939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09</w:t>
            </w:r>
          </w:p>
        </w:tc>
      </w:tr>
      <w:tr w:rsidR="00BF18E2" w:rsidRPr="007A7B84" w14:paraId="6C0A8903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6F8D7319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i/>
                <w:color w:val="000000"/>
                <w:sz w:val="19"/>
                <w:szCs w:val="19"/>
              </w:rPr>
              <w:t xml:space="preserve">Campylobacter </w:t>
            </w:r>
            <w:proofErr w:type="spellStart"/>
            <w:r w:rsidRPr="007A7B84">
              <w:rPr>
                <w:rFonts w:ascii="Times New Roman" w:eastAsia="Calibri" w:hAnsi="Times New Roman" w:cs="Times New Roman"/>
                <w:i/>
                <w:color w:val="000000"/>
                <w:sz w:val="19"/>
                <w:szCs w:val="19"/>
              </w:rPr>
              <w:t>jejuni</w:t>
            </w:r>
            <w:proofErr w:type="spellEnd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colonization of chick caeca</w:t>
            </w:r>
          </w:p>
        </w:tc>
        <w:tc>
          <w:tcPr>
            <w:tcW w:w="995" w:type="dxa"/>
            <w:shd w:val="clear" w:color="auto" w:fill="auto"/>
            <w:noWrap/>
          </w:tcPr>
          <w:p w14:paraId="2085713B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0.12</w:t>
            </w:r>
          </w:p>
        </w:tc>
        <w:tc>
          <w:tcPr>
            <w:tcW w:w="1080" w:type="dxa"/>
            <w:shd w:val="clear" w:color="auto" w:fill="auto"/>
            <w:noWrap/>
          </w:tcPr>
          <w:p w14:paraId="3A55B4AF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0.14</w:t>
            </w:r>
          </w:p>
        </w:tc>
        <w:tc>
          <w:tcPr>
            <w:tcW w:w="1080" w:type="dxa"/>
            <w:shd w:val="clear" w:color="auto" w:fill="auto"/>
            <w:noWrap/>
          </w:tcPr>
          <w:p w14:paraId="050165A9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0.15</w:t>
            </w:r>
          </w:p>
        </w:tc>
        <w:tc>
          <w:tcPr>
            <w:tcW w:w="990" w:type="dxa"/>
            <w:shd w:val="clear" w:color="auto" w:fill="auto"/>
            <w:noWrap/>
          </w:tcPr>
          <w:p w14:paraId="21A5ADD5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0.15</w:t>
            </w:r>
          </w:p>
        </w:tc>
      </w:tr>
      <w:tr w:rsidR="00BF18E2" w:rsidRPr="007A7B84" w14:paraId="267EB794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6B37209D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i/>
                <w:color w:val="000000"/>
                <w:sz w:val="19"/>
                <w:szCs w:val="19"/>
              </w:rPr>
            </w:pPr>
            <w:r w:rsidRPr="0081799D">
              <w:rPr>
                <w:rFonts w:ascii="Times New Roman" w:eastAsia="Calibri" w:hAnsi="Times New Roman" w:cs="Times New Roman"/>
                <w:bCs w:val="0"/>
                <w:i/>
                <w:color w:val="000000"/>
                <w:sz w:val="19"/>
                <w:szCs w:val="19"/>
              </w:rPr>
              <w:t>Mercuric reductase</w:t>
            </w:r>
          </w:p>
        </w:tc>
        <w:tc>
          <w:tcPr>
            <w:tcW w:w="995" w:type="dxa"/>
            <w:shd w:val="clear" w:color="auto" w:fill="auto"/>
            <w:noWrap/>
          </w:tcPr>
          <w:p w14:paraId="3CEB0FDC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0.03</w:t>
            </w:r>
          </w:p>
        </w:tc>
        <w:tc>
          <w:tcPr>
            <w:tcW w:w="1080" w:type="dxa"/>
            <w:shd w:val="clear" w:color="auto" w:fill="auto"/>
            <w:noWrap/>
          </w:tcPr>
          <w:p w14:paraId="20CC4942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</w:tcPr>
          <w:p w14:paraId="582336C0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</w:tcPr>
          <w:p w14:paraId="59F8526B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0.03</w:t>
            </w:r>
          </w:p>
        </w:tc>
      </w:tr>
      <w:tr w:rsidR="00BF18E2" w:rsidRPr="007A7B84" w14:paraId="421B064E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  <w:hideMark/>
          </w:tcPr>
          <w:p w14:paraId="66556109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Multidrug resistance efflux pumps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74787FEA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DD0388E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81685DD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31A46CE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03</w:t>
            </w:r>
          </w:p>
        </w:tc>
      </w:tr>
      <w:tr w:rsidR="00BF18E2" w:rsidRPr="007A7B84" w14:paraId="70C31C69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21CDC464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Multidrug efflux pump in </w:t>
            </w:r>
            <w:r w:rsidRPr="007A7B84">
              <w:rPr>
                <w:rFonts w:ascii="Times New Roman" w:eastAsia="Calibri" w:hAnsi="Times New Roman" w:cs="Times New Roman"/>
                <w:i/>
                <w:color w:val="000000"/>
                <w:sz w:val="19"/>
                <w:szCs w:val="19"/>
              </w:rPr>
              <w:t xml:space="preserve">Campylobacter </w:t>
            </w:r>
            <w:proofErr w:type="spellStart"/>
            <w:r w:rsidRPr="007A7B84">
              <w:rPr>
                <w:rFonts w:ascii="Times New Roman" w:eastAsia="Calibri" w:hAnsi="Times New Roman" w:cs="Times New Roman"/>
                <w:i/>
                <w:color w:val="000000"/>
                <w:sz w:val="19"/>
                <w:szCs w:val="19"/>
              </w:rPr>
              <w:t>jejuni</w:t>
            </w:r>
            <w:proofErr w:type="spellEnd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CmeABC</w:t>
            </w:r>
            <w:proofErr w:type="spellEnd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operon)</w:t>
            </w:r>
          </w:p>
        </w:tc>
        <w:tc>
          <w:tcPr>
            <w:tcW w:w="995" w:type="dxa"/>
            <w:shd w:val="clear" w:color="auto" w:fill="auto"/>
            <w:noWrap/>
          </w:tcPr>
          <w:p w14:paraId="6DF3F2F0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</w:tcPr>
          <w:p w14:paraId="42BBCD62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0.02</w:t>
            </w:r>
          </w:p>
        </w:tc>
        <w:tc>
          <w:tcPr>
            <w:tcW w:w="1080" w:type="dxa"/>
            <w:shd w:val="clear" w:color="auto" w:fill="auto"/>
            <w:noWrap/>
          </w:tcPr>
          <w:p w14:paraId="39C30D88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</w:tcPr>
          <w:p w14:paraId="0AEAE796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0.02</w:t>
            </w:r>
          </w:p>
        </w:tc>
      </w:tr>
      <w:tr w:rsidR="00BF18E2" w:rsidRPr="007A7B84" w14:paraId="69BC7F91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  <w:hideMark/>
          </w:tcPr>
          <w:p w14:paraId="0825EDD2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Multilocus sequence typing (MLST)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32214690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19CE1C5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A8E2C24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B40384B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</w:tr>
      <w:tr w:rsidR="00BF18E2" w:rsidRPr="007A7B84" w14:paraId="6CC38680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  <w:hideMark/>
          </w:tcPr>
          <w:p w14:paraId="7F76D449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MexE-MexF-OprN</w:t>
            </w:r>
            <w:proofErr w:type="spellEnd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multidrug efflux system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0CBAE2F8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8A1EDAD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727FEC7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4661F17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</w:tr>
      <w:tr w:rsidR="00BF18E2" w:rsidRPr="007A7B84" w14:paraId="10A614BC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240BD1D7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Methicillin resistance in Staphylococci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747DE9F6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D857FCD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58491A6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9D44D4B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03</w:t>
            </w:r>
          </w:p>
        </w:tc>
      </w:tr>
      <w:tr w:rsidR="00BF18E2" w:rsidRPr="007A7B84" w14:paraId="6B93E3D7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4E7625A5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</w:pPr>
            <w:r w:rsidRPr="00A17679"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  <w:t>Streptococcus pyogenes virulome</w:t>
            </w:r>
          </w:p>
        </w:tc>
        <w:tc>
          <w:tcPr>
            <w:tcW w:w="995" w:type="dxa"/>
            <w:shd w:val="clear" w:color="auto" w:fill="auto"/>
            <w:noWrap/>
          </w:tcPr>
          <w:p w14:paraId="258F115F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7C9A2899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41147389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0.01</w:t>
            </w:r>
          </w:p>
        </w:tc>
        <w:tc>
          <w:tcPr>
            <w:tcW w:w="990" w:type="dxa"/>
            <w:shd w:val="clear" w:color="auto" w:fill="auto"/>
            <w:noWrap/>
          </w:tcPr>
          <w:p w14:paraId="48A135A5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</w:tr>
      <w:tr w:rsidR="00BF18E2" w:rsidRPr="007A7B84" w14:paraId="5FF90631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23989456" w14:textId="77777777" w:rsidR="00BF18E2" w:rsidRPr="00A17679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i/>
                <w:color w:val="000000"/>
                <w:sz w:val="19"/>
                <w:szCs w:val="19"/>
              </w:rPr>
              <w:t>Streptococcus agalactiae</w:t>
            </w: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virulome</w:t>
            </w:r>
          </w:p>
        </w:tc>
        <w:tc>
          <w:tcPr>
            <w:tcW w:w="995" w:type="dxa"/>
            <w:shd w:val="clear" w:color="auto" w:fill="auto"/>
            <w:noWrap/>
          </w:tcPr>
          <w:p w14:paraId="2F7F6A01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46127C22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4E31010A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</w:tcPr>
          <w:p w14:paraId="4901AA8F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</w:tr>
      <w:tr w:rsidR="00BF18E2" w:rsidRPr="007A7B84" w14:paraId="607365D6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6F6F6242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i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Resistance to Vancomycin</w:t>
            </w:r>
          </w:p>
        </w:tc>
        <w:tc>
          <w:tcPr>
            <w:tcW w:w="995" w:type="dxa"/>
            <w:shd w:val="clear" w:color="auto" w:fill="auto"/>
            <w:noWrap/>
          </w:tcPr>
          <w:p w14:paraId="1F1983BA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30DF32E4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7DB010C4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</w:tcPr>
          <w:p w14:paraId="66803B64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</w:tr>
      <w:tr w:rsidR="00BF18E2" w:rsidRPr="007A7B84" w14:paraId="11F8DCA9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46169BE8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</w:pPr>
            <w:r w:rsidRPr="007752F6"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  <w:t>Resistance to chromium compounds</w:t>
            </w:r>
          </w:p>
        </w:tc>
        <w:tc>
          <w:tcPr>
            <w:tcW w:w="995" w:type="dxa"/>
            <w:shd w:val="clear" w:color="auto" w:fill="auto"/>
            <w:noWrap/>
          </w:tcPr>
          <w:p w14:paraId="6C67F2F6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6AE0C5D8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4C12E0AF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</w:tcPr>
          <w:p w14:paraId="0B42851A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</w:tr>
      <w:tr w:rsidR="00BF18E2" w:rsidRPr="007A7B84" w14:paraId="2974C4F5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  <w:hideMark/>
          </w:tcPr>
          <w:p w14:paraId="13360B4D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Resistance to fluoroquinolones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1B5C3C87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C8AB952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0F4540F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849920D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18E2" w:rsidRPr="007A7B84" w14:paraId="69F2F83B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7FB4A25F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i/>
                <w:color w:val="000000"/>
                <w:sz w:val="19"/>
                <w:szCs w:val="19"/>
              </w:rPr>
              <w:t>Streptococcus pyogenes</w:t>
            </w: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recombinatorial</w:t>
            </w:r>
            <w:proofErr w:type="spellEnd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zone</w:t>
            </w:r>
          </w:p>
        </w:tc>
        <w:tc>
          <w:tcPr>
            <w:tcW w:w="995" w:type="dxa"/>
            <w:shd w:val="clear" w:color="auto" w:fill="auto"/>
            <w:noWrap/>
          </w:tcPr>
          <w:p w14:paraId="4FC61FA1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7EB84CE9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7F6B7649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</w:tcPr>
          <w:p w14:paraId="58A5C13C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</w:tr>
      <w:tr w:rsidR="00BF18E2" w:rsidRPr="007A7B84" w14:paraId="7BE46393" w14:textId="77777777" w:rsidTr="0055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</w:tcPr>
          <w:p w14:paraId="2929DCAE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bCs w:val="0"/>
                <w:i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The </w:t>
            </w:r>
            <w:proofErr w:type="spellStart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mdtABCD</w:t>
            </w:r>
            <w:proofErr w:type="spellEnd"/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 multidrug resistance cluster</w:t>
            </w:r>
          </w:p>
        </w:tc>
        <w:tc>
          <w:tcPr>
            <w:tcW w:w="995" w:type="dxa"/>
            <w:shd w:val="clear" w:color="auto" w:fill="auto"/>
            <w:noWrap/>
          </w:tcPr>
          <w:p w14:paraId="4603D29B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1BB36485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80" w:type="dxa"/>
            <w:shd w:val="clear" w:color="auto" w:fill="auto"/>
            <w:noWrap/>
          </w:tcPr>
          <w:p w14:paraId="4C23FE7C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</w:tcPr>
          <w:p w14:paraId="1BE6AF6B" w14:textId="77777777" w:rsidR="00BF18E2" w:rsidRPr="007A7B84" w:rsidRDefault="00BF18E2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0.0</w:t>
            </w:r>
          </w:p>
        </w:tc>
      </w:tr>
      <w:tr w:rsidR="00BF18E2" w:rsidRPr="007A7B84" w14:paraId="3AB6C1A4" w14:textId="77777777" w:rsidTr="0055247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noWrap/>
            <w:hideMark/>
          </w:tcPr>
          <w:p w14:paraId="03CCF817" w14:textId="77777777" w:rsidR="00BF18E2" w:rsidRPr="007A7B84" w:rsidRDefault="00BF18E2" w:rsidP="00221C6D">
            <w:pP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Zinc resistance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14:paraId="69563D3B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C77E716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EE90AFD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D575724" w14:textId="77777777" w:rsidR="00BF18E2" w:rsidRPr="007A7B84" w:rsidRDefault="00BF18E2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7A7B84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4208B3E7" w14:textId="77777777" w:rsidR="00F902C2" w:rsidRDefault="00F902C2" w:rsidP="00F902C2">
      <w:pPr>
        <w:spacing w:line="240" w:lineRule="auto"/>
        <w:jc w:val="both"/>
        <w:rPr>
          <w:rFonts w:ascii="Times New Roman" w:hAnsi="Times New Roman" w:cs="Times New Roman"/>
          <w:shd w:val="clear" w:color="auto" w:fill="FCFCFC"/>
        </w:rPr>
      </w:pPr>
      <w:r w:rsidRPr="00442D80">
        <w:rPr>
          <w:rFonts w:ascii="Times New Roman" w:hAnsi="Times New Roman" w:cs="Times New Roman"/>
          <w:b/>
          <w:bCs/>
          <w:shd w:val="clear" w:color="auto" w:fill="FCFCFC"/>
        </w:rPr>
        <w:t>Table legend:</w:t>
      </w:r>
      <w:r>
        <w:rPr>
          <w:rFonts w:ascii="Times New Roman" w:hAnsi="Times New Roman" w:cs="Times New Roman"/>
          <w:shd w:val="clear" w:color="auto" w:fill="FCFCFC"/>
        </w:rPr>
        <w:t xml:space="preserve"> </w:t>
      </w:r>
      <w:r w:rsidRPr="000F1D63">
        <w:rPr>
          <w:rFonts w:ascii="Times New Roman" w:hAnsi="Times New Roman" w:cs="Times New Roman"/>
          <w:shd w:val="clear" w:color="auto" w:fill="FCFCFC"/>
        </w:rPr>
        <w:t>LI, rhizosphere soil from the healthy maize in Lichtenburg; LID, rhizosphere soil from the diseased maize in Lichtenburg. MA</w:t>
      </w:r>
      <w:r>
        <w:rPr>
          <w:rFonts w:ascii="Times New Roman" w:hAnsi="Times New Roman" w:cs="Times New Roman"/>
          <w:shd w:val="clear" w:color="auto" w:fill="FCFCFC"/>
        </w:rPr>
        <w:t>,</w:t>
      </w:r>
      <w:r w:rsidRPr="000F1D63">
        <w:rPr>
          <w:rFonts w:ascii="Times New Roman" w:hAnsi="Times New Roman" w:cs="Times New Roman"/>
          <w:shd w:val="clear" w:color="auto" w:fill="FCFCFC"/>
        </w:rPr>
        <w:t xml:space="preserve"> rhizosphere soil from the healthy maize in Mafikeng, MAD, rhizosphere soil from the diseased maize in Mafikeng.</w:t>
      </w:r>
    </w:p>
    <w:p w14:paraId="0F1DDCFB" w14:textId="77777777" w:rsidR="00BF18E2" w:rsidRDefault="00BF18E2" w:rsidP="00060906">
      <w:pPr>
        <w:rPr>
          <w:rFonts w:ascii="Arial" w:hAnsi="Arial" w:cs="Arial"/>
          <w:sz w:val="24"/>
          <w:szCs w:val="24"/>
        </w:rPr>
      </w:pPr>
    </w:p>
    <w:p w14:paraId="5B6FF76E" w14:textId="77777777" w:rsidR="00114B8E" w:rsidRDefault="00114B8E" w:rsidP="00060906">
      <w:pPr>
        <w:rPr>
          <w:rFonts w:ascii="Arial" w:hAnsi="Arial" w:cs="Arial"/>
          <w:sz w:val="24"/>
          <w:szCs w:val="24"/>
        </w:rPr>
      </w:pPr>
    </w:p>
    <w:p w14:paraId="2EC00CF7" w14:textId="77777777" w:rsidR="00F43609" w:rsidRDefault="00F43609" w:rsidP="00060906">
      <w:pPr>
        <w:rPr>
          <w:rFonts w:ascii="Arial" w:hAnsi="Arial" w:cs="Arial"/>
          <w:sz w:val="24"/>
          <w:szCs w:val="24"/>
        </w:rPr>
      </w:pPr>
    </w:p>
    <w:p w14:paraId="0BCF647E" w14:textId="7BFDAC31" w:rsidR="00114B8E" w:rsidRDefault="00114B8E" w:rsidP="00060906">
      <w:pPr>
        <w:rPr>
          <w:rFonts w:ascii="Arial" w:hAnsi="Arial" w:cs="Arial"/>
          <w:sz w:val="24"/>
          <w:szCs w:val="24"/>
        </w:rPr>
      </w:pPr>
    </w:p>
    <w:p w14:paraId="4671CB43" w14:textId="77777777" w:rsidR="00EA529F" w:rsidRDefault="00EA529F" w:rsidP="00060906">
      <w:pPr>
        <w:rPr>
          <w:rFonts w:ascii="Arial" w:hAnsi="Arial" w:cs="Arial"/>
          <w:sz w:val="24"/>
          <w:szCs w:val="24"/>
        </w:rPr>
      </w:pPr>
    </w:p>
    <w:p w14:paraId="1FF82770" w14:textId="77777777" w:rsidR="00EA529F" w:rsidRDefault="00EA529F" w:rsidP="00060906">
      <w:pPr>
        <w:rPr>
          <w:rFonts w:ascii="Arial" w:hAnsi="Arial" w:cs="Arial"/>
          <w:sz w:val="24"/>
          <w:szCs w:val="24"/>
        </w:rPr>
      </w:pPr>
    </w:p>
    <w:p w14:paraId="649F7ED7" w14:textId="77777777" w:rsidR="00F43609" w:rsidRDefault="00F43609" w:rsidP="00060906">
      <w:pPr>
        <w:rPr>
          <w:rFonts w:ascii="Arial" w:hAnsi="Arial" w:cs="Arial"/>
          <w:sz w:val="24"/>
          <w:szCs w:val="24"/>
        </w:rPr>
      </w:pPr>
    </w:p>
    <w:p w14:paraId="7318F9C0" w14:textId="75D4F3F2" w:rsidR="00F43609" w:rsidRDefault="00F43609" w:rsidP="00060906">
      <w:pPr>
        <w:rPr>
          <w:rFonts w:ascii="Arial" w:hAnsi="Arial" w:cs="Arial"/>
          <w:sz w:val="24"/>
          <w:szCs w:val="24"/>
        </w:rPr>
      </w:pPr>
    </w:p>
    <w:p w14:paraId="2DA2CB31" w14:textId="77777777" w:rsidR="008B729E" w:rsidRDefault="008B729E" w:rsidP="00060906">
      <w:pPr>
        <w:rPr>
          <w:rFonts w:ascii="Arial" w:hAnsi="Arial" w:cs="Arial"/>
          <w:sz w:val="24"/>
          <w:szCs w:val="24"/>
        </w:rPr>
      </w:pPr>
    </w:p>
    <w:p w14:paraId="15F75F21" w14:textId="77777777" w:rsidR="008B729E" w:rsidRDefault="008B729E" w:rsidP="00060906">
      <w:pPr>
        <w:rPr>
          <w:rFonts w:ascii="Arial" w:hAnsi="Arial" w:cs="Arial"/>
          <w:sz w:val="24"/>
          <w:szCs w:val="24"/>
        </w:rPr>
      </w:pPr>
    </w:p>
    <w:p w14:paraId="00816DD1" w14:textId="3AF582CE" w:rsidR="00E95F8B" w:rsidRPr="00AA2355" w:rsidRDefault="009131B7" w:rsidP="00AA2355">
      <w:pPr>
        <w:spacing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bookmarkStart w:id="9" w:name="_Hlk100433746"/>
      <w:r w:rsidRPr="00DC7942">
        <w:rPr>
          <w:rFonts w:ascii="Times New Roman" w:eastAsia="Calibri" w:hAnsi="Times New Roman" w:cs="Times New Roman"/>
          <w:b/>
          <w:bCs/>
        </w:rPr>
        <w:lastRenderedPageBreak/>
        <w:t>Table S</w:t>
      </w:r>
      <w:r w:rsidR="0096256E">
        <w:rPr>
          <w:rFonts w:ascii="Times New Roman" w:eastAsia="Calibri" w:hAnsi="Times New Roman" w:cs="Times New Roman"/>
          <w:b/>
          <w:bCs/>
        </w:rPr>
        <w:t>6</w:t>
      </w:r>
      <w:r w:rsidRPr="00DC7942">
        <w:rPr>
          <w:rFonts w:ascii="Times New Roman" w:eastAsia="Calibri" w:hAnsi="Times New Roman" w:cs="Times New Roman"/>
          <w:b/>
          <w:bCs/>
        </w:rPr>
        <w:t>:</w:t>
      </w:r>
      <w:r w:rsidRPr="00DC7942">
        <w:rPr>
          <w:rFonts w:ascii="Times New Roman" w:eastAsia="Calibri" w:hAnsi="Times New Roman" w:cs="Times New Roman"/>
        </w:rPr>
        <w:t xml:space="preserve"> 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Relative abundance of </w:t>
      </w:r>
      <w:r w:rsidR="00980E87">
        <w:rPr>
          <w:rFonts w:ascii="Times New Roman" w:eastAsia="Calibri" w:hAnsi="Times New Roman" w:cs="Times New Roman"/>
        </w:rPr>
        <w:t>phosphorus</w:t>
      </w:r>
      <w:r w:rsidRPr="00DC7942">
        <w:rPr>
          <w:rFonts w:ascii="Times New Roman" w:eastAsia="Calibri" w:hAnsi="Times New Roman" w:cs="Times New Roman"/>
        </w:rPr>
        <w:t xml:space="preserve"> metabolism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 in the </w:t>
      </w:r>
      <w:r>
        <w:rPr>
          <w:rFonts w:ascii="Times New Roman" w:eastAsia="Calibri" w:hAnsi="Times New Roman" w:cs="Times New Roman"/>
          <w:shd w:val="clear" w:color="auto" w:fill="FFFFFF"/>
        </w:rPr>
        <w:t>Lichtenburg (healthy and diseased maize plant) and Mafikeng (healthy and diseased maize plant) samples</w:t>
      </w:r>
    </w:p>
    <w:tbl>
      <w:tblPr>
        <w:tblStyle w:val="ListTable6Colorful"/>
        <w:tblW w:w="8550" w:type="dxa"/>
        <w:tblLook w:val="04A0" w:firstRow="1" w:lastRow="0" w:firstColumn="1" w:lastColumn="0" w:noHBand="0" w:noVBand="1"/>
      </w:tblPr>
      <w:tblGrid>
        <w:gridCol w:w="4230"/>
        <w:gridCol w:w="979"/>
        <w:gridCol w:w="1001"/>
        <w:gridCol w:w="1170"/>
        <w:gridCol w:w="1170"/>
      </w:tblGrid>
      <w:tr w:rsidR="00EF18C5" w:rsidRPr="001D1BEC" w14:paraId="239F87CB" w14:textId="77777777" w:rsidTr="0022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  <w:hideMark/>
          </w:tcPr>
          <w:bookmarkEnd w:id="9"/>
          <w:p w14:paraId="125F6C39" w14:textId="77777777" w:rsidR="00EF18C5" w:rsidRPr="001D1BEC" w:rsidRDefault="00EF18C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Metabolic pathway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14:paraId="71C78DA9" w14:textId="77777777" w:rsidR="00EF18C5" w:rsidRPr="001D1BEC" w:rsidRDefault="00EF18C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LI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0F928D20" w14:textId="77777777" w:rsidR="00EF18C5" w:rsidRPr="001D1BEC" w:rsidRDefault="00EF18C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LID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43CBA81" w14:textId="77777777" w:rsidR="00EF18C5" w:rsidRPr="001D1BEC" w:rsidRDefault="00EF18C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8CB8AFB" w14:textId="77777777" w:rsidR="00EF18C5" w:rsidRPr="001D1BEC" w:rsidRDefault="00EF18C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MAD</w:t>
            </w:r>
          </w:p>
        </w:tc>
      </w:tr>
      <w:tr w:rsidR="00EF18C5" w:rsidRPr="001D1BEC" w14:paraId="0637364F" w14:textId="77777777" w:rsidTr="0022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</w:tcPr>
          <w:p w14:paraId="3A292A99" w14:textId="77777777" w:rsidR="00EF18C5" w:rsidRPr="001D1BEC" w:rsidRDefault="00EF18C5" w:rsidP="00221C6D">
            <w:pPr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8B0C18">
              <w:rPr>
                <w:rFonts w:ascii="Times New Roman" w:eastAsia="Calibri" w:hAnsi="Times New Roman" w:cs="Times New Roman"/>
                <w:color w:val="000000"/>
              </w:rPr>
              <w:t>P_uptake_(cyanobacteria)</w:t>
            </w:r>
          </w:p>
        </w:tc>
        <w:tc>
          <w:tcPr>
            <w:tcW w:w="979" w:type="dxa"/>
            <w:shd w:val="clear" w:color="auto" w:fill="auto"/>
            <w:noWrap/>
          </w:tcPr>
          <w:p w14:paraId="5853FDBB" w14:textId="77777777" w:rsidR="00EF18C5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0.10</w:t>
            </w:r>
          </w:p>
        </w:tc>
        <w:tc>
          <w:tcPr>
            <w:tcW w:w="1001" w:type="dxa"/>
            <w:shd w:val="clear" w:color="auto" w:fill="auto"/>
            <w:noWrap/>
          </w:tcPr>
          <w:p w14:paraId="2939DA15" w14:textId="77777777" w:rsidR="00EF18C5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0.10</w:t>
            </w:r>
          </w:p>
        </w:tc>
        <w:tc>
          <w:tcPr>
            <w:tcW w:w="1170" w:type="dxa"/>
            <w:shd w:val="clear" w:color="auto" w:fill="auto"/>
            <w:noWrap/>
          </w:tcPr>
          <w:p w14:paraId="2B7027BB" w14:textId="77777777" w:rsidR="00EF18C5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0.09</w:t>
            </w:r>
          </w:p>
        </w:tc>
        <w:tc>
          <w:tcPr>
            <w:tcW w:w="1170" w:type="dxa"/>
            <w:shd w:val="clear" w:color="auto" w:fill="auto"/>
            <w:noWrap/>
          </w:tcPr>
          <w:p w14:paraId="08B0EB15" w14:textId="77777777" w:rsidR="00EF18C5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0.09</w:t>
            </w:r>
          </w:p>
        </w:tc>
      </w:tr>
      <w:tr w:rsidR="00EF18C5" w:rsidRPr="001D1BEC" w14:paraId="44E26F2D" w14:textId="77777777" w:rsidTr="00221C6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  <w:hideMark/>
          </w:tcPr>
          <w:p w14:paraId="0F2B3896" w14:textId="77777777" w:rsidR="00EF18C5" w:rsidRPr="001D1BEC" w:rsidRDefault="00EF18C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4055">
              <w:rPr>
                <w:rFonts w:ascii="Calibri" w:hAnsi="Calibri" w:cs="Calibri"/>
                <w:color w:val="000000"/>
              </w:rPr>
              <w:t>Alkylphosphonate_utilization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14:paraId="08269BB3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4C2FE743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4C7C8E2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F72743F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</w:tr>
      <w:tr w:rsidR="00EF18C5" w:rsidRPr="001D1BEC" w14:paraId="5D924D1E" w14:textId="77777777" w:rsidTr="0022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</w:tcPr>
          <w:p w14:paraId="3DCFE677" w14:textId="77777777" w:rsidR="00EF18C5" w:rsidRPr="00BC4055" w:rsidRDefault="00EF18C5" w:rsidP="00221C6D">
            <w:pPr>
              <w:rPr>
                <w:rFonts w:ascii="Calibri" w:hAnsi="Calibri" w:cs="Calibri"/>
                <w:color w:val="000000"/>
              </w:rPr>
            </w:pPr>
            <w:r w:rsidRPr="00F45B4A">
              <w:rPr>
                <w:rFonts w:ascii="Times New Roman" w:eastAsia="Calibri" w:hAnsi="Times New Roman" w:cs="Times New Roman"/>
                <w:color w:val="000000"/>
              </w:rPr>
              <w:t>Phosphonate_metabolism</w:t>
            </w:r>
          </w:p>
        </w:tc>
        <w:tc>
          <w:tcPr>
            <w:tcW w:w="979" w:type="dxa"/>
            <w:shd w:val="clear" w:color="auto" w:fill="auto"/>
            <w:noWrap/>
          </w:tcPr>
          <w:p w14:paraId="6BC94A41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001" w:type="dxa"/>
            <w:shd w:val="clear" w:color="auto" w:fill="auto"/>
            <w:noWrap/>
          </w:tcPr>
          <w:p w14:paraId="24329674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170" w:type="dxa"/>
            <w:shd w:val="clear" w:color="auto" w:fill="auto"/>
            <w:noWrap/>
          </w:tcPr>
          <w:p w14:paraId="43C296EA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170" w:type="dxa"/>
            <w:shd w:val="clear" w:color="auto" w:fill="auto"/>
            <w:noWrap/>
          </w:tcPr>
          <w:p w14:paraId="1B246062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</w:tr>
      <w:tr w:rsidR="00EF18C5" w:rsidRPr="001D1BEC" w14:paraId="38693DAE" w14:textId="77777777" w:rsidTr="00221C6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</w:tcPr>
          <w:p w14:paraId="50A5569B" w14:textId="77777777" w:rsidR="00EF18C5" w:rsidRPr="00F45B4A" w:rsidRDefault="00EF18C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3450F">
              <w:rPr>
                <w:rFonts w:ascii="Times New Roman" w:eastAsia="Calibri" w:hAnsi="Times New Roman" w:cs="Times New Roman"/>
                <w:color w:val="000000"/>
              </w:rPr>
              <w:t>Phosphoenolpyruvate_phosphomutase</w:t>
            </w:r>
          </w:p>
        </w:tc>
        <w:tc>
          <w:tcPr>
            <w:tcW w:w="979" w:type="dxa"/>
            <w:shd w:val="clear" w:color="auto" w:fill="auto"/>
            <w:noWrap/>
          </w:tcPr>
          <w:p w14:paraId="71F868EC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001" w:type="dxa"/>
            <w:shd w:val="clear" w:color="auto" w:fill="auto"/>
            <w:noWrap/>
          </w:tcPr>
          <w:p w14:paraId="61DE2629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170" w:type="dxa"/>
            <w:shd w:val="clear" w:color="auto" w:fill="auto"/>
            <w:noWrap/>
          </w:tcPr>
          <w:p w14:paraId="226AD9A0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170" w:type="dxa"/>
            <w:shd w:val="clear" w:color="auto" w:fill="auto"/>
            <w:noWrap/>
          </w:tcPr>
          <w:p w14:paraId="782B83B9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</w:tr>
      <w:tr w:rsidR="00EF18C5" w:rsidRPr="001D1BEC" w14:paraId="4820CECB" w14:textId="77777777" w:rsidTr="0022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</w:tcPr>
          <w:p w14:paraId="386FFE39" w14:textId="77777777" w:rsidR="00EF18C5" w:rsidRPr="0003450F" w:rsidRDefault="00EF18C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3450F">
              <w:rPr>
                <w:rFonts w:ascii="Times New Roman" w:eastAsia="Calibri" w:hAnsi="Times New Roman" w:cs="Times New Roman"/>
                <w:color w:val="000000"/>
              </w:rPr>
              <w:t>Phosphate-binding_DING_proteins</w:t>
            </w:r>
          </w:p>
        </w:tc>
        <w:tc>
          <w:tcPr>
            <w:tcW w:w="979" w:type="dxa"/>
            <w:shd w:val="clear" w:color="auto" w:fill="auto"/>
            <w:noWrap/>
          </w:tcPr>
          <w:p w14:paraId="3B78AB85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001" w:type="dxa"/>
            <w:shd w:val="clear" w:color="auto" w:fill="auto"/>
            <w:noWrap/>
          </w:tcPr>
          <w:p w14:paraId="1F58ECDA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170" w:type="dxa"/>
            <w:shd w:val="clear" w:color="auto" w:fill="auto"/>
            <w:noWrap/>
          </w:tcPr>
          <w:p w14:paraId="31833160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170" w:type="dxa"/>
            <w:shd w:val="clear" w:color="auto" w:fill="auto"/>
            <w:noWrap/>
          </w:tcPr>
          <w:p w14:paraId="110A02F9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</w:tr>
      <w:tr w:rsidR="00EF18C5" w:rsidRPr="001D1BEC" w14:paraId="0E08F11A" w14:textId="77777777" w:rsidTr="00221C6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  <w:hideMark/>
          </w:tcPr>
          <w:p w14:paraId="2DAA0E66" w14:textId="77777777" w:rsidR="00EF18C5" w:rsidRPr="001D1BEC" w:rsidRDefault="00EF18C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4055">
              <w:rPr>
                <w:rFonts w:ascii="Times New Roman" w:eastAsia="Calibri" w:hAnsi="Times New Roman" w:cs="Times New Roman"/>
                <w:color w:val="000000"/>
              </w:rPr>
              <w:t>High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affinity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phosphate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transporter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and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control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of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PHO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4055">
              <w:rPr>
                <w:rFonts w:ascii="Times New Roman" w:eastAsia="Calibri" w:hAnsi="Times New Roman" w:cs="Times New Roman"/>
                <w:color w:val="000000"/>
              </w:rPr>
              <w:t>regulon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14:paraId="6FF731EC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794326E3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037D1EC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87CFD2A" w14:textId="77777777" w:rsidR="00EF18C5" w:rsidRPr="001D1BEC" w:rsidRDefault="00EF18C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</w:tr>
      <w:tr w:rsidR="00EF18C5" w:rsidRPr="001D1BEC" w14:paraId="14C83CEA" w14:textId="77777777" w:rsidTr="0022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shd w:val="clear" w:color="auto" w:fill="auto"/>
            <w:noWrap/>
            <w:hideMark/>
          </w:tcPr>
          <w:p w14:paraId="081638CF" w14:textId="77777777" w:rsidR="00EF18C5" w:rsidRPr="001D1BEC" w:rsidRDefault="00EF18C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49BB">
              <w:rPr>
                <w:rFonts w:ascii="Times New Roman" w:eastAsia="Calibri" w:hAnsi="Times New Roman" w:cs="Times New Roman"/>
                <w:color w:val="000000"/>
              </w:rPr>
              <w:t>Phosphate_metabolism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14:paraId="578DFFD1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7D9BCB9D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CDF4C4E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D7F395A" w14:textId="77777777" w:rsidR="00EF18C5" w:rsidRPr="001D1BEC" w:rsidRDefault="00EF18C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D1BEC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14:paraId="6B9507A3" w14:textId="77777777" w:rsidR="004862B3" w:rsidRDefault="004862B3" w:rsidP="004862B3">
      <w:pPr>
        <w:spacing w:line="240" w:lineRule="auto"/>
        <w:jc w:val="both"/>
        <w:rPr>
          <w:rFonts w:ascii="Times New Roman" w:hAnsi="Times New Roman" w:cs="Times New Roman"/>
          <w:shd w:val="clear" w:color="auto" w:fill="FCFCFC"/>
        </w:rPr>
      </w:pPr>
      <w:bookmarkStart w:id="10" w:name="_Hlk100433788"/>
      <w:r w:rsidRPr="00442D80">
        <w:rPr>
          <w:rFonts w:ascii="Times New Roman" w:hAnsi="Times New Roman" w:cs="Times New Roman"/>
          <w:b/>
          <w:bCs/>
          <w:shd w:val="clear" w:color="auto" w:fill="FCFCFC"/>
        </w:rPr>
        <w:t>Table legend:</w:t>
      </w:r>
      <w:r>
        <w:rPr>
          <w:rFonts w:ascii="Times New Roman" w:hAnsi="Times New Roman" w:cs="Times New Roman"/>
          <w:shd w:val="clear" w:color="auto" w:fill="FCFCFC"/>
        </w:rPr>
        <w:t xml:space="preserve"> </w:t>
      </w:r>
      <w:r w:rsidRPr="000F1D63">
        <w:rPr>
          <w:rFonts w:ascii="Times New Roman" w:hAnsi="Times New Roman" w:cs="Times New Roman"/>
          <w:shd w:val="clear" w:color="auto" w:fill="FCFCFC"/>
        </w:rPr>
        <w:t>LI, rhizosphere soil from the healthy maize in Lichtenburg; LID, rhizosphere soil from the diseased maize in Lichtenburg. MA</w:t>
      </w:r>
      <w:r>
        <w:rPr>
          <w:rFonts w:ascii="Times New Roman" w:hAnsi="Times New Roman" w:cs="Times New Roman"/>
          <w:shd w:val="clear" w:color="auto" w:fill="FCFCFC"/>
        </w:rPr>
        <w:t>,</w:t>
      </w:r>
      <w:r w:rsidRPr="000F1D63">
        <w:rPr>
          <w:rFonts w:ascii="Times New Roman" w:hAnsi="Times New Roman" w:cs="Times New Roman"/>
          <w:shd w:val="clear" w:color="auto" w:fill="FCFCFC"/>
        </w:rPr>
        <w:t xml:space="preserve"> rhizosphere soil from the healthy maize in Mafikeng, MAD, rhizosphere soil from the diseased maize in Mafikeng.</w:t>
      </w:r>
    </w:p>
    <w:bookmarkEnd w:id="10"/>
    <w:p w14:paraId="3BEDA49F" w14:textId="77777777" w:rsidR="009A34FA" w:rsidRDefault="009A34FA" w:rsidP="00980E87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5AC040" w14:textId="24892217" w:rsidR="00A73C65" w:rsidRPr="00980E87" w:rsidRDefault="00980E87" w:rsidP="00980E87">
      <w:pPr>
        <w:spacing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C7942">
        <w:rPr>
          <w:rFonts w:ascii="Times New Roman" w:eastAsia="Calibri" w:hAnsi="Times New Roman" w:cs="Times New Roman"/>
          <w:b/>
          <w:bCs/>
        </w:rPr>
        <w:t>Table S</w:t>
      </w:r>
      <w:r w:rsidR="00E01CE1">
        <w:rPr>
          <w:rFonts w:ascii="Times New Roman" w:eastAsia="Calibri" w:hAnsi="Times New Roman" w:cs="Times New Roman"/>
          <w:b/>
          <w:bCs/>
        </w:rPr>
        <w:t>7</w:t>
      </w:r>
      <w:r w:rsidRPr="00DC7942">
        <w:rPr>
          <w:rFonts w:ascii="Times New Roman" w:eastAsia="Calibri" w:hAnsi="Times New Roman" w:cs="Times New Roman"/>
          <w:b/>
          <w:bCs/>
        </w:rPr>
        <w:t>:</w:t>
      </w:r>
      <w:r w:rsidRPr="00DC7942">
        <w:rPr>
          <w:rFonts w:ascii="Times New Roman" w:eastAsia="Calibri" w:hAnsi="Times New Roman" w:cs="Times New Roman"/>
        </w:rPr>
        <w:t xml:space="preserve"> 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Relative abundance of </w:t>
      </w:r>
      <w:r w:rsidR="00E01CE1">
        <w:rPr>
          <w:rFonts w:ascii="Times New Roman" w:eastAsia="Calibri" w:hAnsi="Times New Roman" w:cs="Times New Roman"/>
        </w:rPr>
        <w:t>secondary</w:t>
      </w:r>
      <w:r w:rsidRPr="00DC7942">
        <w:rPr>
          <w:rFonts w:ascii="Times New Roman" w:eastAsia="Calibri" w:hAnsi="Times New Roman" w:cs="Times New Roman"/>
        </w:rPr>
        <w:t xml:space="preserve"> metabolism</w:t>
      </w:r>
      <w:r w:rsidRPr="00DC7942">
        <w:rPr>
          <w:rFonts w:ascii="Times New Roman" w:eastAsia="Calibri" w:hAnsi="Times New Roman" w:cs="Times New Roman"/>
          <w:shd w:val="clear" w:color="auto" w:fill="FFFFFF"/>
        </w:rPr>
        <w:t xml:space="preserve"> in the </w:t>
      </w:r>
      <w:r>
        <w:rPr>
          <w:rFonts w:ascii="Times New Roman" w:eastAsia="Calibri" w:hAnsi="Times New Roman" w:cs="Times New Roman"/>
          <w:shd w:val="clear" w:color="auto" w:fill="FFFFFF"/>
        </w:rPr>
        <w:t>Lichtenburg (healthy and diseased maize plant) and Mafikeng (healthy and diseased maize plant) samples</w:t>
      </w:r>
    </w:p>
    <w:tbl>
      <w:tblPr>
        <w:tblStyle w:val="ListTable6Colorful"/>
        <w:tblW w:w="10000" w:type="dxa"/>
        <w:tblLook w:val="04A0" w:firstRow="1" w:lastRow="0" w:firstColumn="1" w:lastColumn="0" w:noHBand="0" w:noVBand="1"/>
      </w:tblPr>
      <w:tblGrid>
        <w:gridCol w:w="5149"/>
        <w:gridCol w:w="1089"/>
        <w:gridCol w:w="1287"/>
        <w:gridCol w:w="1188"/>
        <w:gridCol w:w="1287"/>
      </w:tblGrid>
      <w:tr w:rsidR="00A73C65" w:rsidRPr="008E5DF2" w14:paraId="251375F5" w14:textId="77777777" w:rsidTr="00C27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2C2E88D2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Metabolic pathway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1043B317" w14:textId="77777777" w:rsidR="00A73C65" w:rsidRPr="008E5DF2" w:rsidRDefault="00A73C6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LI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103A21D2" w14:textId="77777777" w:rsidR="00A73C65" w:rsidRPr="008E5DF2" w:rsidRDefault="00A73C6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LID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21302C10" w14:textId="77777777" w:rsidR="00A73C65" w:rsidRPr="008E5DF2" w:rsidRDefault="00A73C6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5017332F" w14:textId="77777777" w:rsidR="00A73C65" w:rsidRPr="008E5DF2" w:rsidRDefault="00A73C65" w:rsidP="00221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MAD</w:t>
            </w:r>
          </w:p>
        </w:tc>
      </w:tr>
      <w:tr w:rsidR="00A73C65" w:rsidRPr="008E5DF2" w14:paraId="0B219700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</w:tcPr>
          <w:p w14:paraId="76A0F059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Steroid sulfates</w:t>
            </w:r>
          </w:p>
        </w:tc>
        <w:tc>
          <w:tcPr>
            <w:tcW w:w="1089" w:type="dxa"/>
            <w:shd w:val="clear" w:color="auto" w:fill="auto"/>
            <w:noWrap/>
          </w:tcPr>
          <w:p w14:paraId="173176F4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0.04</w:t>
            </w:r>
          </w:p>
        </w:tc>
        <w:tc>
          <w:tcPr>
            <w:tcW w:w="1287" w:type="dxa"/>
            <w:shd w:val="clear" w:color="auto" w:fill="auto"/>
            <w:noWrap/>
          </w:tcPr>
          <w:p w14:paraId="5FAD226A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0.03</w:t>
            </w:r>
          </w:p>
        </w:tc>
        <w:tc>
          <w:tcPr>
            <w:tcW w:w="1188" w:type="dxa"/>
            <w:shd w:val="clear" w:color="auto" w:fill="auto"/>
            <w:noWrap/>
          </w:tcPr>
          <w:p w14:paraId="100E2A0E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287" w:type="dxa"/>
            <w:shd w:val="clear" w:color="auto" w:fill="auto"/>
            <w:noWrap/>
          </w:tcPr>
          <w:p w14:paraId="0A7023FF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</w:tr>
      <w:tr w:rsidR="00A73C65" w:rsidRPr="008E5DF2" w14:paraId="7D22FF39" w14:textId="77777777" w:rsidTr="00C27C4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</w:tcPr>
          <w:p w14:paraId="22AA98AB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bCs w:val="0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Alkaloid biosynthesis from L-lysine</w:t>
            </w:r>
          </w:p>
        </w:tc>
        <w:tc>
          <w:tcPr>
            <w:tcW w:w="1089" w:type="dxa"/>
            <w:shd w:val="clear" w:color="auto" w:fill="auto"/>
            <w:noWrap/>
          </w:tcPr>
          <w:p w14:paraId="05AF9E68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0.03</w:t>
            </w:r>
          </w:p>
        </w:tc>
        <w:tc>
          <w:tcPr>
            <w:tcW w:w="1287" w:type="dxa"/>
            <w:shd w:val="clear" w:color="auto" w:fill="auto"/>
            <w:noWrap/>
          </w:tcPr>
          <w:p w14:paraId="3D5CBDCB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0.03</w:t>
            </w:r>
          </w:p>
        </w:tc>
        <w:tc>
          <w:tcPr>
            <w:tcW w:w="1188" w:type="dxa"/>
            <w:shd w:val="clear" w:color="auto" w:fill="auto"/>
            <w:noWrap/>
          </w:tcPr>
          <w:p w14:paraId="29E9EF90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  <w:tc>
          <w:tcPr>
            <w:tcW w:w="1287" w:type="dxa"/>
            <w:shd w:val="clear" w:color="auto" w:fill="auto"/>
            <w:noWrap/>
          </w:tcPr>
          <w:p w14:paraId="0E98207C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</w:tr>
      <w:tr w:rsidR="00A73C65" w:rsidRPr="008E5DF2" w14:paraId="0AF6E3A8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</w:tcPr>
          <w:p w14:paraId="42A6272A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bCs w:val="0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Flavanone biosynthesis</w:t>
            </w:r>
          </w:p>
        </w:tc>
        <w:tc>
          <w:tcPr>
            <w:tcW w:w="1089" w:type="dxa"/>
            <w:shd w:val="clear" w:color="auto" w:fill="auto"/>
            <w:noWrap/>
          </w:tcPr>
          <w:p w14:paraId="7B396107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  <w:tc>
          <w:tcPr>
            <w:tcW w:w="1287" w:type="dxa"/>
            <w:shd w:val="clear" w:color="auto" w:fill="auto"/>
            <w:noWrap/>
          </w:tcPr>
          <w:p w14:paraId="634C4386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  <w:tc>
          <w:tcPr>
            <w:tcW w:w="1188" w:type="dxa"/>
            <w:shd w:val="clear" w:color="auto" w:fill="auto"/>
            <w:noWrap/>
          </w:tcPr>
          <w:p w14:paraId="7FC760CA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  <w:tc>
          <w:tcPr>
            <w:tcW w:w="1287" w:type="dxa"/>
            <w:shd w:val="clear" w:color="auto" w:fill="auto"/>
            <w:noWrap/>
          </w:tcPr>
          <w:p w14:paraId="1ED921EA" w14:textId="77777777" w:rsidR="00A73C65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</w:tr>
      <w:tr w:rsidR="00A73C65" w:rsidRPr="008E5DF2" w14:paraId="4D85D3A8" w14:textId="77777777" w:rsidTr="00C27C4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</w:tcPr>
          <w:p w14:paraId="3C8848BF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bCs w:val="0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Cinnamic acid degradation</w:t>
            </w:r>
          </w:p>
        </w:tc>
        <w:tc>
          <w:tcPr>
            <w:tcW w:w="1089" w:type="dxa"/>
            <w:shd w:val="clear" w:color="auto" w:fill="auto"/>
            <w:noWrap/>
          </w:tcPr>
          <w:p w14:paraId="535BA160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  <w:tc>
          <w:tcPr>
            <w:tcW w:w="1287" w:type="dxa"/>
            <w:shd w:val="clear" w:color="auto" w:fill="auto"/>
            <w:noWrap/>
          </w:tcPr>
          <w:p w14:paraId="7D4ABF7B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  <w:tc>
          <w:tcPr>
            <w:tcW w:w="1188" w:type="dxa"/>
            <w:shd w:val="clear" w:color="auto" w:fill="auto"/>
            <w:noWrap/>
          </w:tcPr>
          <w:p w14:paraId="37A0C932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  <w:tc>
          <w:tcPr>
            <w:tcW w:w="1287" w:type="dxa"/>
            <w:shd w:val="clear" w:color="auto" w:fill="auto"/>
            <w:noWrap/>
          </w:tcPr>
          <w:p w14:paraId="2E535237" w14:textId="77777777" w:rsidR="00A73C65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0.02</w:t>
            </w:r>
          </w:p>
        </w:tc>
      </w:tr>
      <w:tr w:rsidR="00A73C65" w:rsidRPr="008E5DF2" w14:paraId="512E984D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2215BF68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 xml:space="preserve">Auxin degradation 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375CB76C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7AF57E60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36FE2867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F60D740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</w:tr>
      <w:tr w:rsidR="00A73C65" w:rsidRPr="008E5DF2" w14:paraId="65607F68" w14:textId="77777777" w:rsidTr="00C27C4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0395AAF4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Phenazine biosynthesis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1FCBF21D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E140119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107B0FA0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0.04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5C132432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0.04</w:t>
            </w:r>
          </w:p>
        </w:tc>
      </w:tr>
      <w:tr w:rsidR="00A73C65" w:rsidRPr="008E5DF2" w14:paraId="5881CC6C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4204B28A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4746">
              <w:rPr>
                <w:rFonts w:ascii="Times New Roman" w:eastAsia="Calibri" w:hAnsi="Times New Roman" w:cs="Times New Roman"/>
                <w:color w:val="000000"/>
              </w:rPr>
              <w:t>Phenylpropionate_Degradation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49423857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0C784424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7CDAC715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70145EB2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</w:tr>
      <w:tr w:rsidR="00A73C65" w:rsidRPr="008E5DF2" w14:paraId="3098B58D" w14:textId="77777777" w:rsidTr="00C27C4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</w:tcPr>
          <w:p w14:paraId="068C2B85" w14:textId="77777777" w:rsidR="00A73C65" w:rsidRPr="00E84746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24B61">
              <w:t>Biflavanoid_biosynthesis</w:t>
            </w:r>
          </w:p>
        </w:tc>
        <w:tc>
          <w:tcPr>
            <w:tcW w:w="1089" w:type="dxa"/>
            <w:shd w:val="clear" w:color="auto" w:fill="auto"/>
            <w:noWrap/>
          </w:tcPr>
          <w:p w14:paraId="4A6E5074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</w:tcPr>
          <w:p w14:paraId="05114265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188" w:type="dxa"/>
            <w:shd w:val="clear" w:color="auto" w:fill="auto"/>
            <w:noWrap/>
          </w:tcPr>
          <w:p w14:paraId="022CBE6A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</w:tcPr>
          <w:p w14:paraId="099191F2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</w:tr>
      <w:tr w:rsidR="00A73C65" w:rsidRPr="008E5DF2" w14:paraId="5C265A5C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6D79BB60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843CF">
              <w:rPr>
                <w:rFonts w:ascii="Times New Roman" w:eastAsia="Calibri" w:hAnsi="Times New Roman" w:cs="Times New Roman"/>
                <w:color w:val="000000"/>
              </w:rPr>
              <w:t>Phytoalexin_biosynthesis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721648AC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5BEEDB34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755C494E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7075395B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</w:tr>
      <w:tr w:rsidR="00A73C65" w:rsidRPr="008E5DF2" w14:paraId="50C25E18" w14:textId="77777777" w:rsidTr="00C27C4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46655077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51F06">
              <w:rPr>
                <w:rFonts w:ascii="Times New Roman" w:eastAsia="Calibri" w:hAnsi="Times New Roman" w:cs="Times New Roman"/>
                <w:color w:val="000000"/>
              </w:rPr>
              <w:t>2-isocapryloyl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1F06">
              <w:rPr>
                <w:rFonts w:ascii="Times New Roman" w:eastAsia="Calibri" w:hAnsi="Times New Roman" w:cs="Times New Roman"/>
                <w:color w:val="000000"/>
              </w:rPr>
              <w:t>3R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1F06">
              <w:rPr>
                <w:rFonts w:ascii="Times New Roman" w:eastAsia="Calibri" w:hAnsi="Times New Roman" w:cs="Times New Roman"/>
                <w:color w:val="000000"/>
              </w:rPr>
              <w:t>hydroxymethyl-gamma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1F06">
              <w:rPr>
                <w:rFonts w:ascii="Times New Roman" w:eastAsia="Calibri" w:hAnsi="Times New Roman" w:cs="Times New Roman"/>
                <w:color w:val="000000"/>
              </w:rPr>
              <w:t>butyrolactone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1F06">
              <w:rPr>
                <w:rFonts w:ascii="Times New Roman" w:eastAsia="Calibri" w:hAnsi="Times New Roman" w:cs="Times New Roman"/>
                <w:color w:val="000000"/>
              </w:rPr>
              <w:t>and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1F06">
              <w:rPr>
                <w:rFonts w:ascii="Times New Roman" w:eastAsia="Calibri" w:hAnsi="Times New Roman" w:cs="Times New Roman"/>
                <w:color w:val="000000"/>
              </w:rPr>
              <w:t>other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1F06">
              <w:rPr>
                <w:rFonts w:ascii="Times New Roman" w:eastAsia="Calibri" w:hAnsi="Times New Roman" w:cs="Times New Roman"/>
                <w:color w:val="000000"/>
              </w:rPr>
              <w:t>bacterial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1F06">
              <w:rPr>
                <w:rFonts w:ascii="Times New Roman" w:eastAsia="Calibri" w:hAnsi="Times New Roman" w:cs="Times New Roman"/>
                <w:color w:val="000000"/>
              </w:rPr>
              <w:t>morphogens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37CCC54A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5B97C7A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77E930EE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80707C8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A73C65" w:rsidRPr="008E5DF2" w14:paraId="1A665AE3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4BA0A1C6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Clavulanic acid biosynthesis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6C6B07B6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113C8B3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4F077755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C79DED4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A73C65" w:rsidRPr="008E5DF2" w14:paraId="43C961B1" w14:textId="77777777" w:rsidTr="00C27C4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</w:tcPr>
          <w:p w14:paraId="63B97148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bCs w:val="0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Tannin biosynthesis</w:t>
            </w:r>
          </w:p>
        </w:tc>
        <w:tc>
          <w:tcPr>
            <w:tcW w:w="1089" w:type="dxa"/>
            <w:shd w:val="clear" w:color="auto" w:fill="auto"/>
            <w:noWrap/>
          </w:tcPr>
          <w:p w14:paraId="5C3BC78C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287" w:type="dxa"/>
            <w:shd w:val="clear" w:color="auto" w:fill="auto"/>
            <w:noWrap/>
          </w:tcPr>
          <w:p w14:paraId="7C633161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188" w:type="dxa"/>
            <w:shd w:val="clear" w:color="auto" w:fill="auto"/>
            <w:noWrap/>
          </w:tcPr>
          <w:p w14:paraId="046A492F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287" w:type="dxa"/>
            <w:shd w:val="clear" w:color="auto" w:fill="auto"/>
            <w:noWrap/>
          </w:tcPr>
          <w:p w14:paraId="7C8635C3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</w:tr>
      <w:tr w:rsidR="00A73C65" w:rsidRPr="008E5DF2" w14:paraId="78D47702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1FB593DA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Cannabinoid biosynthesis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13F5CFCA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583137B2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73329428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766AC354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A73C65" w:rsidRPr="008E5DF2" w14:paraId="1F636CA5" w14:textId="77777777" w:rsidTr="00C27C4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  <w:hideMark/>
          </w:tcPr>
          <w:p w14:paraId="09E66D8F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25F3">
              <w:rPr>
                <w:rFonts w:ascii="Times New Roman" w:eastAsia="Calibri" w:hAnsi="Times New Roman" w:cs="Times New Roman"/>
                <w:color w:val="000000"/>
              </w:rPr>
              <w:t>Nonribosomal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25F3">
              <w:rPr>
                <w:rFonts w:ascii="Times New Roman" w:eastAsia="Calibri" w:hAnsi="Times New Roman" w:cs="Times New Roman"/>
                <w:color w:val="000000"/>
              </w:rPr>
              <w:t>peptide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25F3">
              <w:rPr>
                <w:rFonts w:ascii="Times New Roman" w:eastAsia="Calibri" w:hAnsi="Times New Roman" w:cs="Times New Roman"/>
                <w:color w:val="000000"/>
              </w:rPr>
              <w:t>synthetases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25F3">
              <w:rPr>
                <w:rFonts w:ascii="Times New Roman" w:eastAsia="Calibri" w:hAnsi="Times New Roman" w:cs="Times New Roman"/>
                <w:color w:val="000000"/>
              </w:rPr>
              <w:t>(NRPS)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25F3">
              <w:rPr>
                <w:rFonts w:ascii="Times New Roman" w:eastAsia="Calibri" w:hAnsi="Times New Roman" w:cs="Times New Roman"/>
                <w:color w:val="000000"/>
              </w:rPr>
              <w:t>in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25F3">
              <w:rPr>
                <w:rFonts w:ascii="Times New Roman" w:eastAsia="Calibri" w:hAnsi="Times New Roman" w:cs="Times New Roman"/>
                <w:color w:val="000000"/>
              </w:rPr>
              <w:t>Frankia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25F3">
              <w:rPr>
                <w:rFonts w:ascii="Times New Roman" w:eastAsia="Calibri" w:hAnsi="Times New Roman" w:cs="Times New Roman"/>
                <w:color w:val="000000"/>
              </w:rPr>
              <w:t>sp.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25F3">
              <w:rPr>
                <w:rFonts w:ascii="Times New Roman" w:eastAsia="Calibri" w:hAnsi="Times New Roman" w:cs="Times New Roman"/>
                <w:color w:val="000000"/>
              </w:rPr>
              <w:t>Ccl3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14:paraId="6805B4BA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3DF34319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3861F5C4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</w:t>
            </w: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211E3852" w14:textId="77777777" w:rsidR="00A73C65" w:rsidRPr="008E5DF2" w:rsidRDefault="00A73C65" w:rsidP="00221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0.01</w:t>
            </w:r>
          </w:p>
        </w:tc>
      </w:tr>
      <w:tr w:rsidR="00A73C65" w:rsidRPr="008E5DF2" w14:paraId="6F6BCC39" w14:textId="77777777" w:rsidTr="00C27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9" w:type="dxa"/>
            <w:shd w:val="clear" w:color="auto" w:fill="auto"/>
            <w:noWrap/>
          </w:tcPr>
          <w:p w14:paraId="444BBB06" w14:textId="77777777" w:rsidR="00A73C65" w:rsidRPr="008E5DF2" w:rsidRDefault="00A73C65" w:rsidP="00221C6D">
            <w:pPr>
              <w:rPr>
                <w:rFonts w:ascii="Times New Roman" w:eastAsia="Calibri" w:hAnsi="Times New Roman" w:cs="Times New Roman"/>
                <w:bCs w:val="0"/>
                <w:color w:val="000000"/>
              </w:rPr>
            </w:pPr>
            <w:r w:rsidRPr="008E5DF2">
              <w:rPr>
                <w:rFonts w:ascii="Times New Roman" w:eastAsia="Calibri" w:hAnsi="Times New Roman" w:cs="Times New Roman"/>
                <w:color w:val="000000"/>
              </w:rPr>
              <w:t>Auxin biosynthesis</w:t>
            </w:r>
          </w:p>
        </w:tc>
        <w:tc>
          <w:tcPr>
            <w:tcW w:w="1089" w:type="dxa"/>
            <w:shd w:val="clear" w:color="auto" w:fill="auto"/>
            <w:noWrap/>
          </w:tcPr>
          <w:p w14:paraId="2852C127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0.10</w:t>
            </w:r>
          </w:p>
        </w:tc>
        <w:tc>
          <w:tcPr>
            <w:tcW w:w="1287" w:type="dxa"/>
            <w:shd w:val="clear" w:color="auto" w:fill="auto"/>
            <w:noWrap/>
          </w:tcPr>
          <w:p w14:paraId="09C8C532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0.10</w:t>
            </w:r>
          </w:p>
        </w:tc>
        <w:tc>
          <w:tcPr>
            <w:tcW w:w="1188" w:type="dxa"/>
            <w:shd w:val="clear" w:color="auto" w:fill="auto"/>
            <w:noWrap/>
          </w:tcPr>
          <w:p w14:paraId="7641C256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0.10</w:t>
            </w:r>
          </w:p>
        </w:tc>
        <w:tc>
          <w:tcPr>
            <w:tcW w:w="1287" w:type="dxa"/>
            <w:shd w:val="clear" w:color="auto" w:fill="auto"/>
            <w:noWrap/>
          </w:tcPr>
          <w:p w14:paraId="53C95FC4" w14:textId="77777777" w:rsidR="00A73C65" w:rsidRPr="008E5DF2" w:rsidRDefault="00A73C65" w:rsidP="00221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0.10</w:t>
            </w:r>
          </w:p>
        </w:tc>
      </w:tr>
    </w:tbl>
    <w:p w14:paraId="4CEF9263" w14:textId="77777777" w:rsidR="00980E87" w:rsidRDefault="00980E87" w:rsidP="00980E87">
      <w:pPr>
        <w:spacing w:line="240" w:lineRule="auto"/>
        <w:jc w:val="both"/>
        <w:rPr>
          <w:rFonts w:ascii="Times New Roman" w:hAnsi="Times New Roman" w:cs="Times New Roman"/>
          <w:shd w:val="clear" w:color="auto" w:fill="FCFCFC"/>
        </w:rPr>
      </w:pPr>
      <w:r w:rsidRPr="00442D80">
        <w:rPr>
          <w:rFonts w:ascii="Times New Roman" w:hAnsi="Times New Roman" w:cs="Times New Roman"/>
          <w:b/>
          <w:bCs/>
          <w:shd w:val="clear" w:color="auto" w:fill="FCFCFC"/>
        </w:rPr>
        <w:t>Table legend:</w:t>
      </w:r>
      <w:r>
        <w:rPr>
          <w:rFonts w:ascii="Times New Roman" w:hAnsi="Times New Roman" w:cs="Times New Roman"/>
          <w:shd w:val="clear" w:color="auto" w:fill="FCFCFC"/>
        </w:rPr>
        <w:t xml:space="preserve"> </w:t>
      </w:r>
      <w:r w:rsidRPr="000F1D63">
        <w:rPr>
          <w:rFonts w:ascii="Times New Roman" w:hAnsi="Times New Roman" w:cs="Times New Roman"/>
          <w:shd w:val="clear" w:color="auto" w:fill="FCFCFC"/>
        </w:rPr>
        <w:t>LI, rhizosphere soil from the healthy maize in Lichtenburg; LID, rhizosphere soil from the diseased maize in Lichtenburg. MA</w:t>
      </w:r>
      <w:r>
        <w:rPr>
          <w:rFonts w:ascii="Times New Roman" w:hAnsi="Times New Roman" w:cs="Times New Roman"/>
          <w:shd w:val="clear" w:color="auto" w:fill="FCFCFC"/>
        </w:rPr>
        <w:t>,</w:t>
      </w:r>
      <w:r w:rsidRPr="000F1D63">
        <w:rPr>
          <w:rFonts w:ascii="Times New Roman" w:hAnsi="Times New Roman" w:cs="Times New Roman"/>
          <w:shd w:val="clear" w:color="auto" w:fill="FCFCFC"/>
        </w:rPr>
        <w:t xml:space="preserve"> rhizosphere soil from the healthy maize in Mafikeng, MAD, rhizosphere soil from the diseased maize in Mafikeng.</w:t>
      </w:r>
    </w:p>
    <w:p w14:paraId="308324A1" w14:textId="77777777" w:rsidR="00A73C65" w:rsidRPr="00060906" w:rsidRDefault="00A73C65" w:rsidP="00060906">
      <w:pPr>
        <w:rPr>
          <w:rFonts w:ascii="Arial" w:hAnsi="Arial" w:cs="Arial"/>
          <w:sz w:val="24"/>
          <w:szCs w:val="24"/>
        </w:rPr>
      </w:pPr>
    </w:p>
    <w:sectPr w:rsidR="00A73C65" w:rsidRPr="0006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32"/>
    <w:rsid w:val="00025616"/>
    <w:rsid w:val="0002583B"/>
    <w:rsid w:val="00060906"/>
    <w:rsid w:val="00081340"/>
    <w:rsid w:val="000C33D3"/>
    <w:rsid w:val="00114B8E"/>
    <w:rsid w:val="00191A96"/>
    <w:rsid w:val="001979AC"/>
    <w:rsid w:val="001A43B7"/>
    <w:rsid w:val="002010BA"/>
    <w:rsid w:val="002145D7"/>
    <w:rsid w:val="00221B18"/>
    <w:rsid w:val="0023114D"/>
    <w:rsid w:val="00235B91"/>
    <w:rsid w:val="002D28D7"/>
    <w:rsid w:val="002E700D"/>
    <w:rsid w:val="002F1CE9"/>
    <w:rsid w:val="00357C93"/>
    <w:rsid w:val="00377846"/>
    <w:rsid w:val="00390732"/>
    <w:rsid w:val="003E4DC1"/>
    <w:rsid w:val="00401350"/>
    <w:rsid w:val="00404BA9"/>
    <w:rsid w:val="0041011F"/>
    <w:rsid w:val="00442D80"/>
    <w:rsid w:val="004656C4"/>
    <w:rsid w:val="004862B3"/>
    <w:rsid w:val="004865AD"/>
    <w:rsid w:val="004A13AF"/>
    <w:rsid w:val="004B6703"/>
    <w:rsid w:val="00526518"/>
    <w:rsid w:val="00532A6B"/>
    <w:rsid w:val="00533883"/>
    <w:rsid w:val="005411C8"/>
    <w:rsid w:val="00552470"/>
    <w:rsid w:val="005548C6"/>
    <w:rsid w:val="00582689"/>
    <w:rsid w:val="005C3C7D"/>
    <w:rsid w:val="00613CE5"/>
    <w:rsid w:val="00644C35"/>
    <w:rsid w:val="0065451F"/>
    <w:rsid w:val="006562AC"/>
    <w:rsid w:val="006936B4"/>
    <w:rsid w:val="006B4B58"/>
    <w:rsid w:val="006C1D0C"/>
    <w:rsid w:val="006D3A8A"/>
    <w:rsid w:val="007C54EB"/>
    <w:rsid w:val="008862D6"/>
    <w:rsid w:val="008922B6"/>
    <w:rsid w:val="008B729E"/>
    <w:rsid w:val="009131B7"/>
    <w:rsid w:val="00923AD4"/>
    <w:rsid w:val="0094478F"/>
    <w:rsid w:val="0096256E"/>
    <w:rsid w:val="00974DF4"/>
    <w:rsid w:val="00980E87"/>
    <w:rsid w:val="009A34FA"/>
    <w:rsid w:val="009A5907"/>
    <w:rsid w:val="009B2F45"/>
    <w:rsid w:val="00A0576D"/>
    <w:rsid w:val="00A46E50"/>
    <w:rsid w:val="00A73C65"/>
    <w:rsid w:val="00AA2355"/>
    <w:rsid w:val="00AA27BD"/>
    <w:rsid w:val="00AB1B1C"/>
    <w:rsid w:val="00B11FA5"/>
    <w:rsid w:val="00B133D3"/>
    <w:rsid w:val="00B349CF"/>
    <w:rsid w:val="00BB74CE"/>
    <w:rsid w:val="00BF18E2"/>
    <w:rsid w:val="00C27C4D"/>
    <w:rsid w:val="00C44855"/>
    <w:rsid w:val="00C65585"/>
    <w:rsid w:val="00C85ED1"/>
    <w:rsid w:val="00D153D9"/>
    <w:rsid w:val="00D4454D"/>
    <w:rsid w:val="00DC7942"/>
    <w:rsid w:val="00DF68A2"/>
    <w:rsid w:val="00E008C6"/>
    <w:rsid w:val="00E01CE1"/>
    <w:rsid w:val="00E2704B"/>
    <w:rsid w:val="00E95F8B"/>
    <w:rsid w:val="00EA1358"/>
    <w:rsid w:val="00EA529F"/>
    <w:rsid w:val="00EF18C5"/>
    <w:rsid w:val="00EF2F28"/>
    <w:rsid w:val="00F1783B"/>
    <w:rsid w:val="00F31E6C"/>
    <w:rsid w:val="00F32C1A"/>
    <w:rsid w:val="00F43609"/>
    <w:rsid w:val="00F60728"/>
    <w:rsid w:val="00F902C2"/>
    <w:rsid w:val="00F92D90"/>
    <w:rsid w:val="00FB55AE"/>
    <w:rsid w:val="00FB6AFD"/>
    <w:rsid w:val="00FC2E20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DAF4"/>
  <w15:chartTrackingRefBased/>
  <w15:docId w15:val="{77EE4F3C-18D5-4060-9446-4C581BC2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next w:val="ListTable6Colorful"/>
    <w:uiPriority w:val="51"/>
    <w:rsid w:val="00BB74C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BB74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4454D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5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54D"/>
    <w:rPr>
      <w:rFonts w:eastAsiaTheme="minorEastAsia"/>
      <w:color w:val="5A5A5A" w:themeColor="text1" w:themeTint="A5"/>
      <w:spacing w:val="15"/>
    </w:rPr>
  </w:style>
  <w:style w:type="character" w:customStyle="1" w:styleId="fontstyle01">
    <w:name w:val="fontstyle01"/>
    <w:basedOn w:val="DefaultParagraphFont"/>
    <w:rsid w:val="00DF68A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53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46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E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DLAMINI</dc:creator>
  <cp:keywords/>
  <dc:description/>
  <cp:lastModifiedBy>SP DLAMINI</cp:lastModifiedBy>
  <cp:revision>95</cp:revision>
  <dcterms:created xsi:type="dcterms:W3CDTF">2022-04-07T18:50:00Z</dcterms:created>
  <dcterms:modified xsi:type="dcterms:W3CDTF">2022-10-09T19:40:00Z</dcterms:modified>
</cp:coreProperties>
</file>